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CD" w:rsidRPr="00875E71" w:rsidRDefault="008E5EDD" w:rsidP="00875E71">
      <w:pPr>
        <w:spacing w:after="0" w:line="240" w:lineRule="auto"/>
        <w:jc w:val="center"/>
        <w:rPr>
          <w:sz w:val="36"/>
        </w:rPr>
      </w:pPr>
      <w:r>
        <w:rPr>
          <w:sz w:val="36"/>
        </w:rPr>
        <w:t>Supplemental/</w:t>
      </w:r>
      <w:r w:rsidR="002D2989" w:rsidRPr="00875E71">
        <w:rPr>
          <w:sz w:val="36"/>
        </w:rPr>
        <w:t>Bid Bulletin</w:t>
      </w:r>
      <w:r>
        <w:rPr>
          <w:sz w:val="36"/>
        </w:rPr>
        <w:t xml:space="preserve"> No. </w:t>
      </w:r>
      <w:r w:rsidR="00583F8B">
        <w:rPr>
          <w:sz w:val="36"/>
        </w:rPr>
        <w:t>2</w:t>
      </w:r>
    </w:p>
    <w:p w:rsidR="00875E71" w:rsidRPr="00875E71" w:rsidRDefault="00875E71" w:rsidP="00875E71">
      <w:pPr>
        <w:pStyle w:val="Default"/>
        <w:jc w:val="center"/>
        <w:rPr>
          <w:sz w:val="18"/>
        </w:rPr>
      </w:pPr>
    </w:p>
    <w:p w:rsidR="00875E71" w:rsidRDefault="002B053D" w:rsidP="00875E71">
      <w:pPr>
        <w:pStyle w:val="Defaul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Supply, Delivery and Installation of PPA Corporate Anti-Virus</w:t>
      </w:r>
    </w:p>
    <w:p w:rsidR="008E5EDD" w:rsidRDefault="008E5EDD" w:rsidP="00875E71">
      <w:pPr>
        <w:pStyle w:val="Default"/>
        <w:jc w:val="center"/>
        <w:rPr>
          <w:rFonts w:ascii="Arial" w:hAnsi="Arial" w:cs="Arial"/>
          <w:b/>
          <w:sz w:val="28"/>
        </w:rPr>
      </w:pPr>
    </w:p>
    <w:p w:rsidR="008E5EDD" w:rsidRPr="008E5EDD" w:rsidRDefault="002B053D" w:rsidP="00875E71">
      <w:pPr>
        <w:pStyle w:val="Default"/>
        <w:jc w:val="center"/>
        <w:rPr>
          <w:rFonts w:ascii="Arial" w:hAnsi="Arial" w:cs="Arial"/>
          <w:bCs/>
          <w:sz w:val="20"/>
          <w:szCs w:val="36"/>
        </w:rPr>
      </w:pPr>
      <w:r>
        <w:rPr>
          <w:rFonts w:ascii="Arial" w:hAnsi="Arial" w:cs="Arial"/>
          <w:sz w:val="22"/>
        </w:rPr>
        <w:t xml:space="preserve">Issued on June </w:t>
      </w:r>
      <w:r w:rsidR="00583F8B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, 2015</w:t>
      </w:r>
    </w:p>
    <w:p w:rsidR="00624528" w:rsidRDefault="00624528" w:rsidP="00875E71">
      <w:pPr>
        <w:pStyle w:val="Default"/>
        <w:jc w:val="center"/>
        <w:rPr>
          <w:b/>
          <w:bCs/>
          <w:szCs w:val="36"/>
        </w:rPr>
      </w:pPr>
    </w:p>
    <w:p w:rsidR="00340EA9" w:rsidRDefault="00340EA9" w:rsidP="00AA32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F8B" w:rsidRDefault="00583F8B" w:rsidP="00583F8B">
      <w:pPr>
        <w:spacing w:after="0" w:line="240" w:lineRule="auto"/>
        <w:rPr>
          <w:rFonts w:ascii="Arial" w:hAnsi="Arial" w:cs="Arial"/>
          <w:bCs/>
          <w:sz w:val="24"/>
          <w:szCs w:val="36"/>
        </w:rPr>
      </w:pPr>
      <w:r w:rsidRPr="00583F8B">
        <w:rPr>
          <w:rFonts w:ascii="Arial" w:hAnsi="Arial" w:cs="Arial"/>
          <w:bCs/>
          <w:sz w:val="24"/>
          <w:szCs w:val="36"/>
        </w:rPr>
        <w:t>TO</w:t>
      </w:r>
      <w:r>
        <w:rPr>
          <w:rFonts w:ascii="Arial" w:hAnsi="Arial" w:cs="Arial"/>
          <w:bCs/>
          <w:sz w:val="24"/>
          <w:szCs w:val="36"/>
        </w:rPr>
        <w:tab/>
        <w:t>:</w:t>
      </w:r>
      <w:r>
        <w:rPr>
          <w:rFonts w:ascii="Arial" w:hAnsi="Arial" w:cs="Arial"/>
          <w:bCs/>
          <w:sz w:val="24"/>
          <w:szCs w:val="36"/>
        </w:rPr>
        <w:tab/>
        <w:t>All Prospective Bidders</w:t>
      </w:r>
    </w:p>
    <w:p w:rsidR="00583F8B" w:rsidRDefault="00583F8B" w:rsidP="00583F8B">
      <w:pPr>
        <w:spacing w:after="0" w:line="240" w:lineRule="auto"/>
        <w:rPr>
          <w:rFonts w:ascii="Arial" w:hAnsi="Arial" w:cs="Arial"/>
          <w:bCs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ab/>
        <w:t>:</w:t>
      </w:r>
      <w:r>
        <w:rPr>
          <w:rFonts w:ascii="Arial" w:hAnsi="Arial" w:cs="Arial"/>
          <w:bCs/>
          <w:sz w:val="24"/>
          <w:szCs w:val="36"/>
        </w:rPr>
        <w:tab/>
        <w:t>Members, HO BAC-IT</w:t>
      </w:r>
    </w:p>
    <w:p w:rsidR="00583F8B" w:rsidRDefault="00583F8B" w:rsidP="00583F8B">
      <w:pPr>
        <w:spacing w:after="0" w:line="240" w:lineRule="auto"/>
        <w:rPr>
          <w:rFonts w:ascii="Arial" w:hAnsi="Arial" w:cs="Arial"/>
          <w:bCs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ab/>
        <w:t>:</w:t>
      </w:r>
      <w:r>
        <w:rPr>
          <w:rFonts w:ascii="Arial" w:hAnsi="Arial" w:cs="Arial"/>
          <w:bCs/>
          <w:sz w:val="24"/>
          <w:szCs w:val="36"/>
        </w:rPr>
        <w:tab/>
        <w:t>Others Concerned</w:t>
      </w:r>
    </w:p>
    <w:p w:rsidR="00583F8B" w:rsidRDefault="00583F8B" w:rsidP="00583F8B">
      <w:pPr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583F8B" w:rsidRDefault="00583F8B" w:rsidP="00583F8B">
      <w:pPr>
        <w:spacing w:after="0" w:line="240" w:lineRule="auto"/>
        <w:rPr>
          <w:rFonts w:ascii="Arial" w:hAnsi="Arial" w:cs="Arial"/>
          <w:bCs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>Please be informed that the scheduled date for the Submission and Opening of Bids for the Supply, Delivery and Installation of PPA Corporate Anti-virus has been moved to June 17, 2015 at 8:30 AM and 9:00 AM respectively.</w:t>
      </w:r>
    </w:p>
    <w:p w:rsidR="00583F8B" w:rsidRDefault="00583F8B" w:rsidP="00583F8B">
      <w:pPr>
        <w:spacing w:after="0" w:line="240" w:lineRule="auto"/>
        <w:rPr>
          <w:rFonts w:ascii="Arial" w:hAnsi="Arial" w:cs="Arial"/>
          <w:bCs/>
          <w:sz w:val="24"/>
          <w:szCs w:val="36"/>
        </w:rPr>
      </w:pPr>
    </w:p>
    <w:p w:rsidR="006D4DBA" w:rsidRDefault="00B40CE9" w:rsidP="00583F8B">
      <w:pPr>
        <w:spacing w:after="0" w:line="240" w:lineRule="auto"/>
      </w:pPr>
      <w:r>
        <w:tab/>
      </w:r>
    </w:p>
    <w:p w:rsidR="00B40CE9" w:rsidRDefault="00B40CE9" w:rsidP="00B40CE9">
      <w:pPr>
        <w:tabs>
          <w:tab w:val="left" w:pos="6775"/>
        </w:tabs>
        <w:ind w:left="360"/>
        <w:jc w:val="both"/>
      </w:pPr>
    </w:p>
    <w:p w:rsidR="00D27D15" w:rsidRDefault="00D27D15" w:rsidP="001B6684">
      <w:pPr>
        <w:spacing w:after="0"/>
        <w:ind w:left="720"/>
        <w:jc w:val="both"/>
      </w:pPr>
    </w:p>
    <w:p w:rsidR="00D27D15" w:rsidRDefault="00D27D15" w:rsidP="001B6684">
      <w:pPr>
        <w:spacing w:after="0"/>
        <w:ind w:left="720"/>
        <w:jc w:val="both"/>
      </w:pPr>
    </w:p>
    <w:p w:rsidR="00D27D15" w:rsidRDefault="00D27D15" w:rsidP="001B6684">
      <w:pPr>
        <w:spacing w:after="0"/>
        <w:ind w:left="720"/>
        <w:jc w:val="both"/>
      </w:pPr>
    </w:p>
    <w:p w:rsidR="00D27D15" w:rsidRDefault="00D27D15" w:rsidP="001B6684">
      <w:pPr>
        <w:spacing w:after="0"/>
        <w:ind w:left="720"/>
        <w:jc w:val="both"/>
      </w:pPr>
    </w:p>
    <w:p w:rsidR="00D27D15" w:rsidRPr="00583F8B" w:rsidRDefault="000927EA" w:rsidP="00583F8B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(Sgd.)  </w:t>
      </w:r>
      <w:bookmarkStart w:id="0" w:name="_GoBack"/>
      <w:bookmarkEnd w:id="0"/>
      <w:r w:rsidR="00D27D15" w:rsidRPr="00583F8B">
        <w:rPr>
          <w:rFonts w:ascii="Arial" w:hAnsi="Arial" w:cs="Arial"/>
          <w:b/>
          <w:sz w:val="24"/>
        </w:rPr>
        <w:t>RAUL T. SANTOS</w:t>
      </w:r>
    </w:p>
    <w:p w:rsidR="00D27D15" w:rsidRPr="00583F8B" w:rsidRDefault="00D27D15" w:rsidP="00583F8B">
      <w:pPr>
        <w:spacing w:after="0"/>
        <w:jc w:val="both"/>
        <w:rPr>
          <w:rFonts w:ascii="Arial" w:hAnsi="Arial" w:cs="Arial"/>
          <w:b/>
          <w:sz w:val="24"/>
        </w:rPr>
      </w:pPr>
      <w:r w:rsidRPr="00583F8B">
        <w:rPr>
          <w:rFonts w:ascii="Arial" w:hAnsi="Arial" w:cs="Arial"/>
          <w:b/>
          <w:sz w:val="24"/>
        </w:rPr>
        <w:t>AGMO, BAC CHAIRMAN - IT</w:t>
      </w:r>
    </w:p>
    <w:p w:rsidR="00DF1D7A" w:rsidRPr="00624528" w:rsidRDefault="00DF1D7A" w:rsidP="00152AE3">
      <w:pPr>
        <w:pStyle w:val="PlainText"/>
        <w:ind w:left="360"/>
        <w:rPr>
          <w:rFonts w:ascii="Arial" w:hAnsi="Arial" w:cs="Arial"/>
          <w:sz w:val="24"/>
          <w:szCs w:val="24"/>
        </w:rPr>
      </w:pPr>
    </w:p>
    <w:sectPr w:rsidR="00DF1D7A" w:rsidRPr="00624528" w:rsidSect="0040127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3EA9"/>
    <w:multiLevelType w:val="hybridMultilevel"/>
    <w:tmpl w:val="15DC09B4"/>
    <w:lvl w:ilvl="0" w:tplc="DD908866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3FDA"/>
    <w:multiLevelType w:val="hybridMultilevel"/>
    <w:tmpl w:val="DEBC890A"/>
    <w:lvl w:ilvl="0" w:tplc="E3A02E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3426E5B4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14365"/>
    <w:multiLevelType w:val="hybridMultilevel"/>
    <w:tmpl w:val="3508F86E"/>
    <w:lvl w:ilvl="0" w:tplc="91DC41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89C"/>
    <w:multiLevelType w:val="hybridMultilevel"/>
    <w:tmpl w:val="8B84A8DA"/>
    <w:lvl w:ilvl="0" w:tplc="3409001B">
      <w:start w:val="1"/>
      <w:numFmt w:val="lowerRoman"/>
      <w:lvlText w:val="%1."/>
      <w:lvlJc w:val="right"/>
      <w:pPr>
        <w:ind w:left="1800" w:hanging="360"/>
      </w:p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3E0966"/>
    <w:multiLevelType w:val="hybridMultilevel"/>
    <w:tmpl w:val="5E4606AE"/>
    <w:lvl w:ilvl="0" w:tplc="7D940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364C7"/>
    <w:multiLevelType w:val="hybridMultilevel"/>
    <w:tmpl w:val="E642341E"/>
    <w:lvl w:ilvl="0" w:tplc="34090017">
      <w:start w:val="1"/>
      <w:numFmt w:val="lowerLetter"/>
      <w:lvlText w:val="%1)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E332F9"/>
    <w:multiLevelType w:val="hybridMultilevel"/>
    <w:tmpl w:val="8B84A8DA"/>
    <w:lvl w:ilvl="0" w:tplc="3409001B">
      <w:start w:val="1"/>
      <w:numFmt w:val="lowerRoman"/>
      <w:lvlText w:val="%1."/>
      <w:lvlJc w:val="right"/>
      <w:pPr>
        <w:ind w:left="1800" w:hanging="360"/>
      </w:pPr>
    </w:lvl>
    <w:lvl w:ilvl="1" w:tplc="34090019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0B36E4"/>
    <w:multiLevelType w:val="hybridMultilevel"/>
    <w:tmpl w:val="E528B9DE"/>
    <w:lvl w:ilvl="0" w:tplc="C13CC944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50E2F"/>
    <w:multiLevelType w:val="hybridMultilevel"/>
    <w:tmpl w:val="F4F88B50"/>
    <w:lvl w:ilvl="0" w:tplc="BA8031AC">
      <w:start w:val="1"/>
      <w:numFmt w:val="lowerLetter"/>
      <w:lvlText w:val="(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2614B"/>
    <w:multiLevelType w:val="hybridMultilevel"/>
    <w:tmpl w:val="7404356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89"/>
    <w:rsid w:val="00022F50"/>
    <w:rsid w:val="000927EA"/>
    <w:rsid w:val="00145CA4"/>
    <w:rsid w:val="00152AE3"/>
    <w:rsid w:val="001B6684"/>
    <w:rsid w:val="0020516F"/>
    <w:rsid w:val="0028771E"/>
    <w:rsid w:val="002B053D"/>
    <w:rsid w:val="002C3BE5"/>
    <w:rsid w:val="002D2989"/>
    <w:rsid w:val="002F0773"/>
    <w:rsid w:val="00340EA9"/>
    <w:rsid w:val="003C2DEE"/>
    <w:rsid w:val="003D23F6"/>
    <w:rsid w:val="00401277"/>
    <w:rsid w:val="004072CD"/>
    <w:rsid w:val="00583F8B"/>
    <w:rsid w:val="00624528"/>
    <w:rsid w:val="00650EEF"/>
    <w:rsid w:val="006C75AB"/>
    <w:rsid w:val="006D4DBA"/>
    <w:rsid w:val="008020B3"/>
    <w:rsid w:val="008151CD"/>
    <w:rsid w:val="00875E71"/>
    <w:rsid w:val="00894AC7"/>
    <w:rsid w:val="008D52BF"/>
    <w:rsid w:val="008E5EDD"/>
    <w:rsid w:val="008F5A6E"/>
    <w:rsid w:val="00AA328B"/>
    <w:rsid w:val="00B31D67"/>
    <w:rsid w:val="00B40CE9"/>
    <w:rsid w:val="00D1371E"/>
    <w:rsid w:val="00D27D15"/>
    <w:rsid w:val="00DB28E4"/>
    <w:rsid w:val="00DF1D7A"/>
    <w:rsid w:val="00E03BF9"/>
    <w:rsid w:val="00E44D37"/>
    <w:rsid w:val="00F37F2D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6D62E-5A90-4017-9043-A2EE06F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1CD"/>
    <w:pPr>
      <w:spacing w:after="0" w:line="240" w:lineRule="auto"/>
      <w:ind w:left="720"/>
    </w:pPr>
    <w:rPr>
      <w:rFonts w:ascii="Calibri" w:hAnsi="Calibri" w:cs="Times New Roman"/>
      <w:lang w:val="en-PH"/>
    </w:rPr>
  </w:style>
  <w:style w:type="paragraph" w:styleId="PlainText">
    <w:name w:val="Plain Text"/>
    <w:basedOn w:val="Normal"/>
    <w:link w:val="PlainTextChar"/>
    <w:uiPriority w:val="99"/>
    <w:unhideWhenUsed/>
    <w:rsid w:val="00AA328B"/>
    <w:pPr>
      <w:spacing w:after="0" w:line="240" w:lineRule="auto"/>
    </w:pPr>
    <w:rPr>
      <w:rFonts w:ascii="Calibri" w:hAnsi="Calibri"/>
      <w:szCs w:val="21"/>
      <w:lang w:val="en-PH"/>
    </w:rPr>
  </w:style>
  <w:style w:type="character" w:customStyle="1" w:styleId="PlainTextChar">
    <w:name w:val="Plain Text Char"/>
    <w:basedOn w:val="DefaultParagraphFont"/>
    <w:link w:val="PlainText"/>
    <w:uiPriority w:val="99"/>
    <w:rsid w:val="00AA328B"/>
    <w:rPr>
      <w:rFonts w:ascii="Calibri" w:hAnsi="Calibri"/>
      <w:szCs w:val="21"/>
      <w:lang w:val="en-PH"/>
    </w:rPr>
  </w:style>
  <w:style w:type="paragraph" w:customStyle="1" w:styleId="Default">
    <w:name w:val="Default"/>
    <w:rsid w:val="00875E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73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152AE3"/>
    <w:pPr>
      <w:autoSpaceDE w:val="0"/>
      <w:autoSpaceDN w:val="0"/>
      <w:adjustRightInd w:val="0"/>
      <w:spacing w:after="0" w:line="240" w:lineRule="auto"/>
      <w:ind w:left="122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52AE3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52AE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D4D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gerryb</dc:creator>
  <cp:lastModifiedBy>bonsai</cp:lastModifiedBy>
  <cp:revision>4</cp:revision>
  <cp:lastPrinted>2015-06-01T05:57:00Z</cp:lastPrinted>
  <dcterms:created xsi:type="dcterms:W3CDTF">2015-06-04T06:00:00Z</dcterms:created>
  <dcterms:modified xsi:type="dcterms:W3CDTF">2015-06-04T07:27:00Z</dcterms:modified>
</cp:coreProperties>
</file>