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3FB0B" w14:textId="77777777" w:rsidR="00A50544" w:rsidRPr="008E071B" w:rsidRDefault="00A50544" w:rsidP="00A50544">
      <w:pPr>
        <w:pStyle w:val="NoSpacing"/>
        <w:jc w:val="center"/>
        <w:rPr>
          <w:rFonts w:ascii="Arial" w:hAnsi="Arial" w:cs="Arial"/>
        </w:rPr>
      </w:pPr>
      <w:r w:rsidRPr="008E071B">
        <w:rPr>
          <w:rFonts w:ascii="Arial" w:hAnsi="Arial" w:cs="Arial"/>
        </w:rPr>
        <w:t>Republic of the Philippines</w:t>
      </w:r>
    </w:p>
    <w:p w14:paraId="32A2B4C1" w14:textId="77777777" w:rsidR="00A50544" w:rsidRPr="008E071B" w:rsidRDefault="00A50544" w:rsidP="00A50544">
      <w:pPr>
        <w:pStyle w:val="NoSpacing"/>
        <w:jc w:val="center"/>
        <w:rPr>
          <w:rFonts w:ascii="Arial" w:hAnsi="Arial" w:cs="Arial"/>
          <w:b/>
        </w:rPr>
      </w:pPr>
      <w:r w:rsidRPr="008E071B">
        <w:rPr>
          <w:rFonts w:ascii="Arial" w:hAnsi="Arial" w:cs="Arial"/>
          <w:b/>
        </w:rPr>
        <w:t>Philippine Ports Authority</w:t>
      </w:r>
    </w:p>
    <w:p w14:paraId="26FD2F33" w14:textId="77777777" w:rsidR="00A50544" w:rsidRPr="008E071B" w:rsidRDefault="00A50544" w:rsidP="00A50544">
      <w:pPr>
        <w:pStyle w:val="NoSpacing"/>
        <w:jc w:val="center"/>
        <w:rPr>
          <w:rFonts w:ascii="Arial" w:hAnsi="Arial" w:cs="Arial"/>
        </w:rPr>
      </w:pPr>
      <w:r w:rsidRPr="008E071B">
        <w:rPr>
          <w:rFonts w:ascii="Arial" w:hAnsi="Arial" w:cs="Arial"/>
        </w:rPr>
        <w:t>Port Management Office of Misamis Occidental/Ozamiz</w:t>
      </w:r>
    </w:p>
    <w:p w14:paraId="5A087E42" w14:textId="77777777" w:rsidR="007E2A22" w:rsidRPr="008E071B" w:rsidRDefault="00A50544" w:rsidP="00A50544">
      <w:pPr>
        <w:pStyle w:val="NoSpacing"/>
        <w:jc w:val="center"/>
        <w:rPr>
          <w:rFonts w:ascii="Arial" w:hAnsi="Arial" w:cs="Arial"/>
          <w:b/>
        </w:rPr>
      </w:pPr>
      <w:r w:rsidRPr="008E071B">
        <w:rPr>
          <w:rFonts w:ascii="Arial" w:hAnsi="Arial" w:cs="Arial"/>
        </w:rPr>
        <w:t>Port of Ozamiz, Ozamiz City</w:t>
      </w:r>
    </w:p>
    <w:p w14:paraId="12E095CD" w14:textId="77777777" w:rsidR="007E2A22" w:rsidRPr="008E071B" w:rsidRDefault="007E2A22" w:rsidP="00BC21B7">
      <w:pPr>
        <w:pStyle w:val="NoSpacing"/>
        <w:jc w:val="center"/>
        <w:rPr>
          <w:rFonts w:ascii="Arial" w:hAnsi="Arial" w:cs="Arial"/>
          <w:b/>
        </w:rPr>
      </w:pPr>
    </w:p>
    <w:p w14:paraId="4CDF9B8F" w14:textId="77777777" w:rsidR="003722DD" w:rsidRPr="00BC21B7" w:rsidRDefault="00BC21B7" w:rsidP="00BC21B7">
      <w:pPr>
        <w:pStyle w:val="NoSpacing"/>
        <w:jc w:val="center"/>
        <w:rPr>
          <w:rFonts w:ascii="Arial" w:hAnsi="Arial" w:cs="Arial"/>
          <w:b/>
          <w:sz w:val="24"/>
          <w:szCs w:val="24"/>
        </w:rPr>
      </w:pPr>
      <w:r w:rsidRPr="00BC21B7">
        <w:rPr>
          <w:rFonts w:ascii="Arial" w:hAnsi="Arial" w:cs="Arial"/>
          <w:b/>
          <w:sz w:val="24"/>
          <w:szCs w:val="24"/>
        </w:rPr>
        <w:t>REQUEST FOR QUOTATION</w:t>
      </w:r>
    </w:p>
    <w:p w14:paraId="395F9EBB" w14:textId="39D155F3" w:rsidR="00BC21B7" w:rsidRPr="00FF7405" w:rsidRDefault="00BC21B7" w:rsidP="00BC21B7">
      <w:pPr>
        <w:pStyle w:val="NoSpacing"/>
        <w:jc w:val="center"/>
        <w:rPr>
          <w:rFonts w:ascii="Arial" w:hAnsi="Arial" w:cs="Arial"/>
        </w:rPr>
      </w:pPr>
      <w:r w:rsidRPr="00FF7405">
        <w:rPr>
          <w:rFonts w:ascii="Arial" w:hAnsi="Arial" w:cs="Arial"/>
        </w:rPr>
        <w:t xml:space="preserve">NO. </w:t>
      </w:r>
      <w:r w:rsidR="0029503E">
        <w:rPr>
          <w:rFonts w:ascii="Arial" w:hAnsi="Arial" w:cs="Arial"/>
        </w:rPr>
        <w:t>RFQ-MOZ-0</w:t>
      </w:r>
      <w:r w:rsidR="00D72F5D">
        <w:rPr>
          <w:rFonts w:ascii="Arial" w:hAnsi="Arial" w:cs="Arial"/>
        </w:rPr>
        <w:t>4</w:t>
      </w:r>
      <w:r w:rsidR="0076752F" w:rsidRPr="0076752F">
        <w:rPr>
          <w:rFonts w:ascii="Arial" w:hAnsi="Arial" w:cs="Arial"/>
        </w:rPr>
        <w:t>-202</w:t>
      </w:r>
      <w:r w:rsidR="0046608A">
        <w:rPr>
          <w:rFonts w:ascii="Arial" w:hAnsi="Arial" w:cs="Arial"/>
        </w:rPr>
        <w:t>6</w:t>
      </w:r>
      <w:r w:rsidR="0076752F" w:rsidRPr="0076752F">
        <w:rPr>
          <w:rFonts w:ascii="Arial" w:hAnsi="Arial" w:cs="Arial"/>
        </w:rPr>
        <w:t xml:space="preserve"> </w:t>
      </w:r>
      <w:proofErr w:type="spellStart"/>
      <w:r w:rsidR="0076752F" w:rsidRPr="0076752F">
        <w:rPr>
          <w:rFonts w:ascii="Arial" w:hAnsi="Arial" w:cs="Arial"/>
        </w:rPr>
        <w:t>esd</w:t>
      </w:r>
      <w:proofErr w:type="spellEnd"/>
    </w:p>
    <w:p w14:paraId="24594759" w14:textId="3B69330A" w:rsidR="00BC21B7" w:rsidRPr="00CD0DE9" w:rsidRDefault="00BC21B7" w:rsidP="00BC21B7">
      <w:pPr>
        <w:pStyle w:val="NoSpacing"/>
        <w:jc w:val="center"/>
        <w:rPr>
          <w:rFonts w:ascii="Arial" w:hAnsi="Arial" w:cs="Arial"/>
        </w:rPr>
      </w:pPr>
      <w:r w:rsidRPr="00FF7405">
        <w:rPr>
          <w:rFonts w:ascii="Arial" w:hAnsi="Arial" w:cs="Arial"/>
        </w:rPr>
        <w:t>Dated</w:t>
      </w:r>
      <w:r w:rsidRPr="00CD0DE9">
        <w:rPr>
          <w:rFonts w:ascii="Arial" w:hAnsi="Arial" w:cs="Arial"/>
        </w:rPr>
        <w:t xml:space="preserve">: </w:t>
      </w:r>
      <w:r w:rsidR="0046608A">
        <w:rPr>
          <w:rFonts w:ascii="Arial" w:hAnsi="Arial" w:cs="Arial"/>
        </w:rPr>
        <w:t>June 10, 2026</w:t>
      </w:r>
    </w:p>
    <w:p w14:paraId="1012EBE4" w14:textId="77777777" w:rsidR="00A50544" w:rsidRDefault="00A50544" w:rsidP="00BC21B7">
      <w:pPr>
        <w:pStyle w:val="NoSpacing"/>
        <w:jc w:val="center"/>
        <w:rPr>
          <w:rFonts w:ascii="Arial" w:hAnsi="Arial" w:cs="Arial"/>
        </w:rPr>
      </w:pPr>
    </w:p>
    <w:p w14:paraId="40F0330A" w14:textId="77777777" w:rsidR="00BC21B7" w:rsidRPr="00BC21B7" w:rsidRDefault="00BC21B7" w:rsidP="00BC21B7">
      <w:pPr>
        <w:pStyle w:val="NoSpacing"/>
        <w:jc w:val="center"/>
        <w:rPr>
          <w:rFonts w:ascii="Arial" w:hAnsi="Arial" w:cs="Arial"/>
          <w:b/>
        </w:rPr>
      </w:pPr>
      <w:r>
        <w:rPr>
          <w:rFonts w:ascii="Arial" w:hAnsi="Arial" w:cs="Arial"/>
          <w:b/>
        </w:rPr>
        <w:t>(SMALL VALUE PROCUREMENT)</w:t>
      </w:r>
    </w:p>
    <w:p w14:paraId="59E2DCB9" w14:textId="77777777" w:rsidR="00AA256B" w:rsidRDefault="00AA256B" w:rsidP="00BC21B7">
      <w:pPr>
        <w:pStyle w:val="NoSpacing"/>
        <w:rPr>
          <w:rFonts w:ascii="Arial" w:hAnsi="Arial" w:cs="Arial"/>
        </w:rPr>
      </w:pPr>
    </w:p>
    <w:p w14:paraId="6F3A9A18" w14:textId="1C88E1E3" w:rsidR="00BC21B7" w:rsidRDefault="0049239D" w:rsidP="0049239D">
      <w:pPr>
        <w:pStyle w:val="NoSpacing"/>
        <w:jc w:val="both"/>
        <w:rPr>
          <w:rFonts w:ascii="Arial" w:hAnsi="Arial" w:cs="Arial"/>
        </w:rPr>
      </w:pPr>
      <w:r>
        <w:rPr>
          <w:rFonts w:ascii="Arial" w:hAnsi="Arial" w:cs="Arial"/>
        </w:rPr>
        <w:t xml:space="preserve">The Philippine Ports Authority, Port Management Office of Misamis Occidental, </w:t>
      </w:r>
      <w:r w:rsidR="00553392">
        <w:rPr>
          <w:rFonts w:ascii="Arial" w:hAnsi="Arial" w:cs="Arial"/>
        </w:rPr>
        <w:t xml:space="preserve">through its </w:t>
      </w:r>
      <w:r>
        <w:rPr>
          <w:rFonts w:ascii="Arial" w:hAnsi="Arial" w:cs="Arial"/>
        </w:rPr>
        <w:t xml:space="preserve">Bids and Awards Committee </w:t>
      </w:r>
      <w:r w:rsidR="00553392">
        <w:rPr>
          <w:rFonts w:ascii="Arial" w:hAnsi="Arial" w:cs="Arial"/>
        </w:rPr>
        <w:t xml:space="preserve">(BAC) </w:t>
      </w:r>
      <w:r w:rsidR="005F3969">
        <w:rPr>
          <w:rFonts w:ascii="Arial" w:hAnsi="Arial" w:cs="Arial"/>
        </w:rPr>
        <w:t xml:space="preserve">invites </w:t>
      </w:r>
      <w:r w:rsidR="009F4EC7">
        <w:rPr>
          <w:rFonts w:ascii="Arial" w:hAnsi="Arial" w:cs="Arial"/>
        </w:rPr>
        <w:t>Bonafide</w:t>
      </w:r>
      <w:r w:rsidR="004710FC">
        <w:rPr>
          <w:rFonts w:ascii="Arial" w:hAnsi="Arial" w:cs="Arial"/>
        </w:rPr>
        <w:t xml:space="preserve"> </w:t>
      </w:r>
      <w:r>
        <w:rPr>
          <w:rFonts w:ascii="Arial" w:hAnsi="Arial" w:cs="Arial"/>
        </w:rPr>
        <w:t xml:space="preserve">contractors </w:t>
      </w:r>
      <w:r w:rsidR="00553392">
        <w:rPr>
          <w:rFonts w:ascii="Arial" w:hAnsi="Arial" w:cs="Arial"/>
        </w:rPr>
        <w:t xml:space="preserve">duly registered with the Philippine Contractors Accreditation Board (PCAB) </w:t>
      </w:r>
      <w:r>
        <w:rPr>
          <w:rFonts w:ascii="Arial" w:hAnsi="Arial" w:cs="Arial"/>
        </w:rPr>
        <w:t xml:space="preserve">to submit quotation for the </w:t>
      </w:r>
      <w:r w:rsidR="00050F50" w:rsidRPr="00050F50">
        <w:rPr>
          <w:rFonts w:ascii="Arial" w:hAnsi="Arial" w:cs="Arial"/>
        </w:rPr>
        <w:t>hereunder contract</w:t>
      </w:r>
      <w:r w:rsidR="00187C49">
        <w:rPr>
          <w:rFonts w:ascii="Arial" w:hAnsi="Arial" w:cs="Arial"/>
        </w:rPr>
        <w:t xml:space="preserve">, re: </w:t>
      </w:r>
      <w:r w:rsidR="00D72F5D" w:rsidRPr="00D72F5D">
        <w:rPr>
          <w:rFonts w:ascii="Arial" w:hAnsi="Arial" w:cs="Arial"/>
          <w:b/>
        </w:rPr>
        <w:t xml:space="preserve">Maintenance of </w:t>
      </w:r>
      <w:proofErr w:type="spellStart"/>
      <w:r w:rsidR="00D72F5D" w:rsidRPr="00D72F5D">
        <w:rPr>
          <w:rFonts w:ascii="Arial" w:hAnsi="Arial" w:cs="Arial"/>
          <w:b/>
        </w:rPr>
        <w:t>Groundfloor</w:t>
      </w:r>
      <w:proofErr w:type="spellEnd"/>
      <w:r w:rsidR="00D72F5D" w:rsidRPr="00D72F5D">
        <w:rPr>
          <w:rFonts w:ascii="Arial" w:hAnsi="Arial" w:cs="Arial"/>
          <w:b/>
        </w:rPr>
        <w:t xml:space="preserve"> and </w:t>
      </w:r>
      <w:proofErr w:type="spellStart"/>
      <w:r w:rsidR="00D72F5D" w:rsidRPr="00D72F5D">
        <w:rPr>
          <w:rFonts w:ascii="Arial" w:hAnsi="Arial" w:cs="Arial"/>
          <w:b/>
        </w:rPr>
        <w:t>Secondfloor</w:t>
      </w:r>
      <w:proofErr w:type="spellEnd"/>
      <w:r w:rsidR="00D72F5D" w:rsidRPr="00D72F5D">
        <w:rPr>
          <w:rFonts w:ascii="Arial" w:hAnsi="Arial" w:cs="Arial"/>
          <w:b/>
        </w:rPr>
        <w:t xml:space="preserve"> Ceiling at</w:t>
      </w:r>
      <w:r w:rsidR="00D72F5D">
        <w:rPr>
          <w:rFonts w:ascii="Arial" w:hAnsi="Arial" w:cs="Arial"/>
          <w:b/>
        </w:rPr>
        <w:t xml:space="preserve"> </w:t>
      </w:r>
      <w:r w:rsidR="00D72F5D" w:rsidRPr="00D72F5D">
        <w:rPr>
          <w:rFonts w:ascii="Arial" w:hAnsi="Arial" w:cs="Arial"/>
          <w:b/>
        </w:rPr>
        <w:t>Port Operations Building</w:t>
      </w:r>
      <w:r w:rsidR="00FF7405">
        <w:rPr>
          <w:rFonts w:ascii="Arial" w:hAnsi="Arial" w:cs="Arial"/>
          <w:b/>
        </w:rPr>
        <w:t xml:space="preserve">, Port of </w:t>
      </w:r>
      <w:r w:rsidR="00EA7071">
        <w:rPr>
          <w:rFonts w:ascii="Arial" w:hAnsi="Arial" w:cs="Arial"/>
          <w:b/>
        </w:rPr>
        <w:t>Ozamiz, Ozamiz City</w:t>
      </w:r>
      <w:r w:rsidR="00F03CC0">
        <w:rPr>
          <w:rFonts w:ascii="Arial" w:hAnsi="Arial" w:cs="Arial"/>
          <w:b/>
        </w:rPr>
        <w:t>, Misamis Occidental</w:t>
      </w:r>
      <w:r w:rsidR="001A246D" w:rsidRPr="00FF7405">
        <w:rPr>
          <w:rFonts w:ascii="Arial" w:hAnsi="Arial" w:cs="Arial"/>
        </w:rPr>
        <w:t>.</w:t>
      </w:r>
    </w:p>
    <w:p w14:paraId="36367258" w14:textId="77777777" w:rsidR="001A246D" w:rsidRDefault="001A246D" w:rsidP="0049239D">
      <w:pPr>
        <w:pStyle w:val="NoSpacing"/>
        <w:jc w:val="both"/>
        <w:rPr>
          <w:rFonts w:ascii="Arial" w:hAnsi="Arial" w:cs="Arial"/>
        </w:rPr>
      </w:pPr>
    </w:p>
    <w:p w14:paraId="61CD7BE6" w14:textId="75CD31B9" w:rsidR="001A246D" w:rsidRDefault="001A246D" w:rsidP="0049239D">
      <w:pPr>
        <w:pStyle w:val="NoSpacing"/>
        <w:jc w:val="both"/>
        <w:rPr>
          <w:rFonts w:ascii="Arial" w:hAnsi="Arial" w:cs="Arial"/>
        </w:rPr>
      </w:pPr>
      <w:r>
        <w:rPr>
          <w:rFonts w:ascii="Arial" w:hAnsi="Arial" w:cs="Arial"/>
        </w:rPr>
        <w:t xml:space="preserve">Enclosed herewith are the Canvass Form and the Instruction to Contractors. Bids/Quotations received in excess of the ABC in the amount of </w:t>
      </w:r>
      <w:r w:rsidRPr="00CE6DE0">
        <w:rPr>
          <w:rFonts w:ascii="Arial" w:hAnsi="Arial" w:cs="Arial"/>
          <w:b/>
          <w:u w:val="single"/>
        </w:rPr>
        <w:t xml:space="preserve">Php </w:t>
      </w:r>
      <w:r w:rsidR="00D72F5D">
        <w:rPr>
          <w:rFonts w:ascii="Arial" w:hAnsi="Arial" w:cs="Arial"/>
          <w:b/>
          <w:u w:val="single"/>
        </w:rPr>
        <w:t>999,870</w:t>
      </w:r>
      <w:r w:rsidR="00C66E32">
        <w:rPr>
          <w:rFonts w:ascii="Arial" w:hAnsi="Arial" w:cs="Arial"/>
          <w:b/>
          <w:u w:val="single"/>
        </w:rPr>
        <w:t>.00</w:t>
      </w:r>
      <w:r>
        <w:rPr>
          <w:rFonts w:ascii="Arial" w:hAnsi="Arial" w:cs="Arial"/>
        </w:rPr>
        <w:t xml:space="preserve"> shall be automatically rejected at bid opening.</w:t>
      </w:r>
    </w:p>
    <w:p w14:paraId="23170FE8" w14:textId="77777777" w:rsidR="001A246D" w:rsidRDefault="001A246D" w:rsidP="0049239D">
      <w:pPr>
        <w:pStyle w:val="NoSpacing"/>
        <w:jc w:val="both"/>
        <w:rPr>
          <w:rFonts w:ascii="Arial" w:hAnsi="Arial" w:cs="Arial"/>
        </w:rPr>
      </w:pPr>
    </w:p>
    <w:p w14:paraId="46C9F998" w14:textId="5B3735A1" w:rsidR="001A246D" w:rsidRDefault="001A246D" w:rsidP="0049239D">
      <w:pPr>
        <w:pStyle w:val="NoSpacing"/>
        <w:jc w:val="both"/>
        <w:rPr>
          <w:rFonts w:ascii="Arial" w:hAnsi="Arial" w:cs="Arial"/>
        </w:rPr>
      </w:pPr>
      <w:r>
        <w:rPr>
          <w:rFonts w:ascii="Arial" w:hAnsi="Arial" w:cs="Arial"/>
        </w:rPr>
        <w:t xml:space="preserve">Procurement will be conducted in </w:t>
      </w:r>
      <w:r w:rsidR="00AD54F5">
        <w:rPr>
          <w:rFonts w:ascii="Arial" w:hAnsi="Arial" w:cs="Arial"/>
        </w:rPr>
        <w:t>accordance</w:t>
      </w:r>
      <w:r>
        <w:rPr>
          <w:rFonts w:ascii="Arial" w:hAnsi="Arial" w:cs="Arial"/>
        </w:rPr>
        <w:t xml:space="preserve"> with section </w:t>
      </w:r>
      <w:r w:rsidR="00F5107A">
        <w:rPr>
          <w:rFonts w:ascii="Arial" w:hAnsi="Arial" w:cs="Arial"/>
        </w:rPr>
        <w:t>34</w:t>
      </w:r>
      <w:r>
        <w:rPr>
          <w:rFonts w:ascii="Arial" w:hAnsi="Arial" w:cs="Arial"/>
        </w:rPr>
        <w:t xml:space="preserve"> (Small Value Procurement) of the </w:t>
      </w:r>
      <w:r w:rsidR="00F5107A">
        <w:rPr>
          <w:rFonts w:ascii="Arial" w:hAnsi="Arial" w:cs="Arial"/>
        </w:rPr>
        <w:t xml:space="preserve">March 30, </w:t>
      </w:r>
      <w:r w:rsidR="008A1162">
        <w:rPr>
          <w:rFonts w:ascii="Arial" w:hAnsi="Arial" w:cs="Arial"/>
        </w:rPr>
        <w:t>2026,</w:t>
      </w:r>
      <w:r>
        <w:rPr>
          <w:rFonts w:ascii="Arial" w:hAnsi="Arial" w:cs="Arial"/>
        </w:rPr>
        <w:t xml:space="preserve"> Implementing Rules and Regulations (IRR) </w:t>
      </w:r>
      <w:r w:rsidR="00F5107A">
        <w:rPr>
          <w:rFonts w:ascii="Arial" w:hAnsi="Arial" w:cs="Arial"/>
        </w:rPr>
        <w:t>1</w:t>
      </w:r>
      <w:r w:rsidR="00F5107A" w:rsidRPr="00F5107A">
        <w:rPr>
          <w:rFonts w:ascii="Arial" w:hAnsi="Arial" w:cs="Arial"/>
          <w:vertAlign w:val="superscript"/>
        </w:rPr>
        <w:t>st</w:t>
      </w:r>
      <w:r w:rsidR="00F5107A">
        <w:rPr>
          <w:rFonts w:ascii="Arial" w:hAnsi="Arial" w:cs="Arial"/>
        </w:rPr>
        <w:t xml:space="preserve"> Edition </w:t>
      </w:r>
      <w:r>
        <w:rPr>
          <w:rFonts w:ascii="Arial" w:hAnsi="Arial" w:cs="Arial"/>
        </w:rPr>
        <w:t xml:space="preserve">of RA </w:t>
      </w:r>
      <w:r w:rsidR="00F5107A">
        <w:rPr>
          <w:rFonts w:ascii="Arial" w:hAnsi="Arial" w:cs="Arial"/>
        </w:rPr>
        <w:t>12009</w:t>
      </w:r>
      <w:r>
        <w:rPr>
          <w:rFonts w:ascii="Arial" w:hAnsi="Arial" w:cs="Arial"/>
        </w:rPr>
        <w:t>, otherwise known as the “</w:t>
      </w:r>
      <w:r w:rsidR="00F5107A">
        <w:rPr>
          <w:rFonts w:ascii="Arial" w:hAnsi="Arial" w:cs="Arial"/>
        </w:rPr>
        <w:t xml:space="preserve">New </w:t>
      </w:r>
      <w:r>
        <w:rPr>
          <w:rFonts w:ascii="Arial" w:hAnsi="Arial" w:cs="Arial"/>
        </w:rPr>
        <w:t xml:space="preserve">Government Procurement </w:t>
      </w:r>
      <w:r w:rsidR="00F5107A">
        <w:rPr>
          <w:rFonts w:ascii="Arial" w:hAnsi="Arial" w:cs="Arial"/>
        </w:rPr>
        <w:t>A</w:t>
      </w:r>
      <w:r>
        <w:rPr>
          <w:rFonts w:ascii="Arial" w:hAnsi="Arial" w:cs="Arial"/>
        </w:rPr>
        <w:t xml:space="preserve">ct”. </w:t>
      </w:r>
    </w:p>
    <w:p w14:paraId="4D790C8B" w14:textId="77777777" w:rsidR="0026401A" w:rsidRDefault="0026401A" w:rsidP="0049239D">
      <w:pPr>
        <w:pStyle w:val="NoSpacing"/>
        <w:jc w:val="both"/>
        <w:rPr>
          <w:rFonts w:ascii="Arial" w:hAnsi="Arial" w:cs="Arial"/>
        </w:rPr>
      </w:pPr>
    </w:p>
    <w:p w14:paraId="37E2FF8C" w14:textId="55D47FC2" w:rsidR="0026401A" w:rsidRDefault="0026401A" w:rsidP="0049239D">
      <w:pPr>
        <w:pStyle w:val="NoSpacing"/>
        <w:jc w:val="both"/>
        <w:rPr>
          <w:rFonts w:ascii="Arial" w:hAnsi="Arial" w:cs="Arial"/>
        </w:rPr>
      </w:pPr>
      <w:r>
        <w:rPr>
          <w:rFonts w:ascii="Arial" w:hAnsi="Arial" w:cs="Arial"/>
        </w:rPr>
        <w:t xml:space="preserve">The </w:t>
      </w:r>
      <w:r w:rsidR="008B6D80">
        <w:rPr>
          <w:rFonts w:ascii="Arial" w:hAnsi="Arial" w:cs="Arial"/>
        </w:rPr>
        <w:t xml:space="preserve">Deadline of Submission of </w:t>
      </w:r>
      <w:r w:rsidR="008B6D80" w:rsidRPr="008B6D80">
        <w:rPr>
          <w:rFonts w:ascii="Arial" w:hAnsi="Arial" w:cs="Arial"/>
        </w:rPr>
        <w:t xml:space="preserve">Sealed </w:t>
      </w:r>
      <w:r w:rsidR="00B76A58">
        <w:rPr>
          <w:rFonts w:ascii="Arial" w:hAnsi="Arial" w:cs="Arial"/>
        </w:rPr>
        <w:t>Bid/</w:t>
      </w:r>
      <w:r w:rsidR="008B6D80" w:rsidRPr="008B6D80">
        <w:rPr>
          <w:rFonts w:ascii="Arial" w:hAnsi="Arial" w:cs="Arial"/>
        </w:rPr>
        <w:t xml:space="preserve">Quotation Envelopes will be at </w:t>
      </w:r>
      <w:r w:rsidR="008B6D80">
        <w:rPr>
          <w:rFonts w:ascii="Arial" w:hAnsi="Arial" w:cs="Arial"/>
        </w:rPr>
        <w:t>10</w:t>
      </w:r>
      <w:r w:rsidR="008B6D80" w:rsidRPr="008B6D80">
        <w:rPr>
          <w:rFonts w:ascii="Arial" w:hAnsi="Arial" w:cs="Arial"/>
        </w:rPr>
        <w:t xml:space="preserve">:00 </w:t>
      </w:r>
      <w:r w:rsidR="008B6D80">
        <w:rPr>
          <w:rFonts w:ascii="Arial" w:hAnsi="Arial" w:cs="Arial"/>
        </w:rPr>
        <w:t>A</w:t>
      </w:r>
      <w:r w:rsidR="008B6D80" w:rsidRPr="008B6D80">
        <w:rPr>
          <w:rFonts w:ascii="Arial" w:hAnsi="Arial" w:cs="Arial"/>
        </w:rPr>
        <w:t xml:space="preserve">.M., </w:t>
      </w:r>
      <w:r w:rsidR="006E3174">
        <w:rPr>
          <w:rFonts w:ascii="Arial" w:hAnsi="Arial" w:cs="Arial"/>
        </w:rPr>
        <w:t>June 16, 2026</w:t>
      </w:r>
      <w:r w:rsidR="00DD6349" w:rsidRPr="00CF2FE4">
        <w:rPr>
          <w:rFonts w:ascii="Arial" w:hAnsi="Arial" w:cs="Arial"/>
        </w:rPr>
        <w:t>,</w:t>
      </w:r>
      <w:r w:rsidR="008B6D80" w:rsidRPr="00CF2FE4">
        <w:rPr>
          <w:rFonts w:ascii="Arial" w:hAnsi="Arial" w:cs="Arial"/>
        </w:rPr>
        <w:t xml:space="preserve"> </w:t>
      </w:r>
      <w:r w:rsidR="008B6D80">
        <w:rPr>
          <w:rFonts w:ascii="Arial" w:hAnsi="Arial" w:cs="Arial"/>
        </w:rPr>
        <w:t xml:space="preserve">and the </w:t>
      </w:r>
      <w:r>
        <w:rPr>
          <w:rFonts w:ascii="Arial" w:hAnsi="Arial" w:cs="Arial"/>
        </w:rPr>
        <w:t xml:space="preserve">Opening of </w:t>
      </w:r>
      <w:r w:rsidR="008B6D80">
        <w:rPr>
          <w:rFonts w:ascii="Arial" w:hAnsi="Arial" w:cs="Arial"/>
        </w:rPr>
        <w:t>said bids</w:t>
      </w:r>
      <w:r>
        <w:rPr>
          <w:rFonts w:ascii="Arial" w:hAnsi="Arial" w:cs="Arial"/>
        </w:rPr>
        <w:t xml:space="preserve"> will be at 2:00 P.M</w:t>
      </w:r>
      <w:r w:rsidRPr="00CF2FE4">
        <w:rPr>
          <w:rFonts w:ascii="Arial" w:hAnsi="Arial" w:cs="Arial"/>
        </w:rPr>
        <w:t xml:space="preserve">., </w:t>
      </w:r>
      <w:r w:rsidR="006E3174">
        <w:rPr>
          <w:rFonts w:ascii="Arial" w:hAnsi="Arial" w:cs="Arial"/>
        </w:rPr>
        <w:t>June 16, 2026</w:t>
      </w:r>
      <w:r>
        <w:rPr>
          <w:rFonts w:ascii="Arial" w:hAnsi="Arial" w:cs="Arial"/>
        </w:rPr>
        <w:t>, Conference Room, 2</w:t>
      </w:r>
      <w:r w:rsidRPr="0026401A">
        <w:rPr>
          <w:rFonts w:ascii="Arial" w:hAnsi="Arial" w:cs="Arial"/>
          <w:vertAlign w:val="superscript"/>
        </w:rPr>
        <w:t>nd</w:t>
      </w:r>
      <w:r>
        <w:rPr>
          <w:rFonts w:ascii="Arial" w:hAnsi="Arial" w:cs="Arial"/>
        </w:rPr>
        <w:t xml:space="preserve"> Floor PPA Administration Building, Port Area, Port of Ozamiz, Ozamiz City.</w:t>
      </w:r>
    </w:p>
    <w:p w14:paraId="1A72698A" w14:textId="77777777" w:rsidR="0026401A" w:rsidRDefault="0026401A" w:rsidP="0049239D">
      <w:pPr>
        <w:pStyle w:val="NoSpacing"/>
        <w:jc w:val="both"/>
        <w:rPr>
          <w:rFonts w:ascii="Arial" w:hAnsi="Arial" w:cs="Arial"/>
        </w:rPr>
      </w:pPr>
    </w:p>
    <w:p w14:paraId="32479825" w14:textId="59367B7D" w:rsidR="0026401A" w:rsidRDefault="0026401A" w:rsidP="0049239D">
      <w:pPr>
        <w:pStyle w:val="NoSpacing"/>
        <w:jc w:val="both"/>
        <w:rPr>
          <w:rFonts w:ascii="Arial" w:hAnsi="Arial" w:cs="Arial"/>
        </w:rPr>
      </w:pPr>
      <w:r>
        <w:rPr>
          <w:rFonts w:ascii="Arial" w:hAnsi="Arial" w:cs="Arial"/>
        </w:rPr>
        <w:t xml:space="preserve">For further inquiries on the procurement to be bid, please contact </w:t>
      </w:r>
      <w:r w:rsidR="00E65751">
        <w:rPr>
          <w:rFonts w:ascii="Arial" w:hAnsi="Arial" w:cs="Arial"/>
        </w:rPr>
        <w:t>Mr. Joefeloudelou L. Bicoy</w:t>
      </w:r>
      <w:r>
        <w:rPr>
          <w:rFonts w:ascii="Arial" w:hAnsi="Arial" w:cs="Arial"/>
        </w:rPr>
        <w:t xml:space="preserve"> (BAC </w:t>
      </w:r>
      <w:r w:rsidR="00D4203F">
        <w:rPr>
          <w:rFonts w:ascii="Arial" w:hAnsi="Arial" w:cs="Arial"/>
        </w:rPr>
        <w:t>Chairperson</w:t>
      </w:r>
      <w:r>
        <w:rPr>
          <w:rFonts w:ascii="Arial" w:hAnsi="Arial" w:cs="Arial"/>
        </w:rPr>
        <w:t>) or the BAC Secretariat at the Admin. Office, 2</w:t>
      </w:r>
      <w:r w:rsidRPr="0026401A">
        <w:rPr>
          <w:rFonts w:ascii="Arial" w:hAnsi="Arial" w:cs="Arial"/>
          <w:vertAlign w:val="superscript"/>
        </w:rPr>
        <w:t>nd</w:t>
      </w:r>
      <w:r>
        <w:rPr>
          <w:rFonts w:ascii="Arial" w:hAnsi="Arial" w:cs="Arial"/>
        </w:rPr>
        <w:t xml:space="preserve"> Floor, PPA Admin. Bldg., Port of Ozamiz, Ozami</w:t>
      </w:r>
      <w:r w:rsidR="00D4203F">
        <w:rPr>
          <w:rFonts w:ascii="Arial" w:hAnsi="Arial" w:cs="Arial"/>
        </w:rPr>
        <w:t>z City, Tel. No. (088) 521-0238</w:t>
      </w:r>
      <w:r w:rsidR="00FE76AF">
        <w:rPr>
          <w:rFonts w:ascii="Arial" w:hAnsi="Arial" w:cs="Arial"/>
        </w:rPr>
        <w:t>.</w:t>
      </w:r>
      <w:r w:rsidR="008A1483">
        <w:rPr>
          <w:rFonts w:ascii="Arial" w:hAnsi="Arial" w:cs="Arial"/>
        </w:rPr>
        <w:t xml:space="preserve"> Kindly include the official receipt (OR)</w:t>
      </w:r>
      <w:r w:rsidR="00DD3230">
        <w:rPr>
          <w:rFonts w:ascii="Arial" w:hAnsi="Arial" w:cs="Arial"/>
        </w:rPr>
        <w:t xml:space="preserve"> as </w:t>
      </w:r>
      <w:r w:rsidR="00D4203F">
        <w:rPr>
          <w:rFonts w:ascii="Arial" w:hAnsi="Arial" w:cs="Arial"/>
        </w:rPr>
        <w:t xml:space="preserve">part of the </w:t>
      </w:r>
      <w:r w:rsidR="00DD3230">
        <w:rPr>
          <w:rFonts w:ascii="Arial" w:hAnsi="Arial" w:cs="Arial"/>
        </w:rPr>
        <w:t>bidding documents</w:t>
      </w:r>
      <w:r w:rsidR="00846F4F">
        <w:rPr>
          <w:rFonts w:ascii="Arial" w:hAnsi="Arial" w:cs="Arial"/>
        </w:rPr>
        <w:t xml:space="preserve">, </w:t>
      </w:r>
      <w:r w:rsidR="00FA699E">
        <w:rPr>
          <w:rFonts w:ascii="Arial" w:hAnsi="Arial" w:cs="Arial"/>
        </w:rPr>
        <w:t>a payment of a n</w:t>
      </w:r>
      <w:r w:rsidR="008A1483">
        <w:rPr>
          <w:rFonts w:ascii="Arial" w:hAnsi="Arial" w:cs="Arial"/>
        </w:rPr>
        <w:t xml:space="preserve">on-refundable cost of </w:t>
      </w:r>
      <w:r w:rsidR="001862D4">
        <w:rPr>
          <w:rFonts w:ascii="Arial" w:hAnsi="Arial" w:cs="Arial"/>
        </w:rPr>
        <w:t>bidding</w:t>
      </w:r>
      <w:r w:rsidR="008A1483">
        <w:rPr>
          <w:rFonts w:ascii="Arial" w:hAnsi="Arial" w:cs="Arial"/>
        </w:rPr>
        <w:t xml:space="preserve"> documents </w:t>
      </w:r>
      <w:r w:rsidR="008A1483" w:rsidRPr="00B65D30">
        <w:rPr>
          <w:rFonts w:ascii="Arial" w:hAnsi="Arial" w:cs="Arial"/>
        </w:rPr>
        <w:t xml:space="preserve">(Php </w:t>
      </w:r>
      <w:r w:rsidR="00220E26">
        <w:rPr>
          <w:rFonts w:ascii="Arial" w:hAnsi="Arial" w:cs="Arial"/>
        </w:rPr>
        <w:t>1</w:t>
      </w:r>
      <w:r w:rsidR="00A155D9">
        <w:rPr>
          <w:rFonts w:ascii="Arial" w:hAnsi="Arial" w:cs="Arial"/>
        </w:rPr>
        <w:t>,</w:t>
      </w:r>
      <w:r w:rsidR="00220E26">
        <w:rPr>
          <w:rFonts w:ascii="Arial" w:hAnsi="Arial" w:cs="Arial"/>
        </w:rPr>
        <w:t>0</w:t>
      </w:r>
      <w:r w:rsidR="008A1483" w:rsidRPr="00B65D30">
        <w:rPr>
          <w:rFonts w:ascii="Arial" w:hAnsi="Arial" w:cs="Arial"/>
        </w:rPr>
        <w:t>00.00 inclusive of VA</w:t>
      </w:r>
      <w:r w:rsidR="00DD3230" w:rsidRPr="00B65D30">
        <w:rPr>
          <w:rFonts w:ascii="Arial" w:hAnsi="Arial" w:cs="Arial"/>
        </w:rPr>
        <w:t>T</w:t>
      </w:r>
      <w:r w:rsidR="008A1483" w:rsidRPr="00B65D30">
        <w:rPr>
          <w:rFonts w:ascii="Arial" w:hAnsi="Arial" w:cs="Arial"/>
        </w:rPr>
        <w:t>)</w:t>
      </w:r>
      <w:r w:rsidR="000A3223">
        <w:rPr>
          <w:rFonts w:ascii="Arial" w:hAnsi="Arial" w:cs="Arial"/>
        </w:rPr>
        <w:t>.</w:t>
      </w:r>
    </w:p>
    <w:p w14:paraId="7FA48214" w14:textId="77777777" w:rsidR="00B56648" w:rsidRDefault="00B56648" w:rsidP="0049239D">
      <w:pPr>
        <w:pStyle w:val="NoSpacing"/>
        <w:jc w:val="both"/>
        <w:rPr>
          <w:rFonts w:ascii="Arial" w:hAnsi="Arial" w:cs="Arial"/>
        </w:rPr>
      </w:pPr>
    </w:p>
    <w:p w14:paraId="651F33C5" w14:textId="52CC7883" w:rsidR="00B56648" w:rsidRDefault="00B56648" w:rsidP="0049239D">
      <w:pPr>
        <w:pStyle w:val="NoSpacing"/>
        <w:jc w:val="both"/>
        <w:rPr>
          <w:rFonts w:ascii="Arial" w:hAnsi="Arial" w:cs="Arial"/>
        </w:rPr>
      </w:pPr>
      <w:r>
        <w:rPr>
          <w:rFonts w:ascii="Arial" w:hAnsi="Arial" w:cs="Arial"/>
        </w:rPr>
        <w:t xml:space="preserve">All interested bidders are informed that this office is not ready to have electronically submitted Bid proposals </w:t>
      </w:r>
      <w:r w:rsidR="00EC4A5C">
        <w:rPr>
          <w:rFonts w:ascii="Arial" w:hAnsi="Arial" w:cs="Arial"/>
        </w:rPr>
        <w:t>for</w:t>
      </w:r>
      <w:r>
        <w:rPr>
          <w:rFonts w:ascii="Arial" w:hAnsi="Arial" w:cs="Arial"/>
        </w:rPr>
        <w:t xml:space="preserve"> this date.</w:t>
      </w:r>
    </w:p>
    <w:p w14:paraId="79120C2B" w14:textId="77777777" w:rsidR="00FE76AF" w:rsidRDefault="00FE76AF" w:rsidP="0049239D">
      <w:pPr>
        <w:pStyle w:val="NoSpacing"/>
        <w:jc w:val="both"/>
        <w:rPr>
          <w:rFonts w:ascii="Arial" w:hAnsi="Arial" w:cs="Arial"/>
        </w:rPr>
      </w:pPr>
    </w:p>
    <w:p w14:paraId="4469B446" w14:textId="261E71A7" w:rsidR="00FE76AF" w:rsidRDefault="00FE76AF" w:rsidP="0049239D">
      <w:pPr>
        <w:pStyle w:val="NoSpacing"/>
        <w:jc w:val="both"/>
        <w:rPr>
          <w:rFonts w:ascii="Arial" w:hAnsi="Arial" w:cs="Arial"/>
        </w:rPr>
      </w:pPr>
      <w:r>
        <w:rPr>
          <w:rFonts w:ascii="Arial" w:hAnsi="Arial" w:cs="Arial"/>
        </w:rPr>
        <w:t>The PPA, PMO Misamis Occidental reserves the right to reject any and all bids, declare a failure of bidding, or not award the contract</w:t>
      </w:r>
      <w:r w:rsidR="00AA256B">
        <w:rPr>
          <w:rFonts w:ascii="Arial" w:hAnsi="Arial" w:cs="Arial"/>
        </w:rPr>
        <w:t xml:space="preserve"> at any time prior to contract award in accordance with section </w:t>
      </w:r>
      <w:r w:rsidR="00A13C1B">
        <w:rPr>
          <w:rFonts w:ascii="Arial" w:hAnsi="Arial" w:cs="Arial"/>
        </w:rPr>
        <w:t>70</w:t>
      </w:r>
      <w:r w:rsidR="00AA256B">
        <w:rPr>
          <w:rFonts w:ascii="Arial" w:hAnsi="Arial" w:cs="Arial"/>
        </w:rPr>
        <w:t xml:space="preserve"> of RA </w:t>
      </w:r>
      <w:r w:rsidR="00A13C1B">
        <w:rPr>
          <w:rFonts w:ascii="Arial" w:hAnsi="Arial" w:cs="Arial"/>
        </w:rPr>
        <w:t>12009</w:t>
      </w:r>
      <w:r w:rsidR="00021725">
        <w:rPr>
          <w:rFonts w:ascii="Arial" w:hAnsi="Arial" w:cs="Arial"/>
        </w:rPr>
        <w:t xml:space="preserve"> </w:t>
      </w:r>
      <w:r w:rsidR="00A13C1B">
        <w:rPr>
          <w:rFonts w:ascii="Arial" w:hAnsi="Arial" w:cs="Arial"/>
        </w:rPr>
        <w:t>(IRR-1</w:t>
      </w:r>
      <w:r w:rsidR="00A13C1B" w:rsidRPr="00A13C1B">
        <w:rPr>
          <w:rFonts w:ascii="Arial" w:hAnsi="Arial" w:cs="Arial"/>
          <w:vertAlign w:val="superscript"/>
        </w:rPr>
        <w:t>st</w:t>
      </w:r>
      <w:r w:rsidR="00A13C1B">
        <w:rPr>
          <w:rFonts w:ascii="Arial" w:hAnsi="Arial" w:cs="Arial"/>
        </w:rPr>
        <w:t xml:space="preserve"> Edition)</w:t>
      </w:r>
      <w:r w:rsidR="00AA256B">
        <w:rPr>
          <w:rFonts w:ascii="Arial" w:hAnsi="Arial" w:cs="Arial"/>
        </w:rPr>
        <w:t>, without thereby incurring any liability to the affected bidder or bidders.</w:t>
      </w:r>
    </w:p>
    <w:p w14:paraId="2635B593" w14:textId="77777777" w:rsidR="00AA256B" w:rsidRDefault="00AA256B" w:rsidP="0049239D">
      <w:pPr>
        <w:pStyle w:val="NoSpacing"/>
        <w:jc w:val="both"/>
        <w:rPr>
          <w:rFonts w:ascii="Arial" w:hAnsi="Arial" w:cs="Arial"/>
        </w:rPr>
      </w:pPr>
    </w:p>
    <w:p w14:paraId="7583A190" w14:textId="77777777" w:rsidR="00AA256B" w:rsidRDefault="00AA256B" w:rsidP="0049239D">
      <w:pPr>
        <w:pStyle w:val="NoSpacing"/>
        <w:jc w:val="both"/>
        <w:rPr>
          <w:rFonts w:ascii="Arial" w:hAnsi="Arial" w:cs="Arial"/>
        </w:rPr>
      </w:pPr>
    </w:p>
    <w:p w14:paraId="55DA175C" w14:textId="07B915E5" w:rsidR="00AA256B" w:rsidRDefault="000D7349" w:rsidP="0049239D">
      <w:pPr>
        <w:pStyle w:val="NoSpacing"/>
        <w:jc w:val="both"/>
        <w:rPr>
          <w:rFonts w:ascii="Arial" w:hAnsi="Arial" w:cs="Arial"/>
        </w:rPr>
      </w:pPr>
      <w:r w:rsidRPr="000D7349">
        <w:rPr>
          <w:rFonts w:ascii="Arial" w:hAnsi="Arial" w:cs="Arial"/>
          <w:b/>
        </w:rPr>
        <w:t>JOEFELEODELOU L. BICOY</w:t>
      </w:r>
    </w:p>
    <w:p w14:paraId="2ABEFC9D" w14:textId="77777777" w:rsidR="000A3223" w:rsidRDefault="0058418E" w:rsidP="0049239D">
      <w:pPr>
        <w:pStyle w:val="NoSpacing"/>
        <w:jc w:val="both"/>
        <w:rPr>
          <w:rFonts w:ascii="Arial" w:hAnsi="Arial" w:cs="Arial"/>
        </w:rPr>
      </w:pPr>
      <w:r>
        <w:rPr>
          <w:rFonts w:ascii="Arial" w:hAnsi="Arial" w:cs="Arial"/>
        </w:rPr>
        <w:t>Chairperson</w:t>
      </w:r>
    </w:p>
    <w:p w14:paraId="7BEDE4DB" w14:textId="77777777" w:rsidR="0058418E" w:rsidRDefault="00A77621" w:rsidP="0049239D">
      <w:pPr>
        <w:pStyle w:val="NoSpacing"/>
        <w:jc w:val="both"/>
        <w:rPr>
          <w:rFonts w:ascii="Arial" w:hAnsi="Arial" w:cs="Arial"/>
        </w:rPr>
      </w:pPr>
      <w:r>
        <w:rPr>
          <w:rFonts w:ascii="Arial" w:hAnsi="Arial" w:cs="Arial"/>
        </w:rPr>
        <w:t>BAC-</w:t>
      </w:r>
      <w:r w:rsidR="0058418E">
        <w:rPr>
          <w:rFonts w:ascii="Arial" w:hAnsi="Arial" w:cs="Arial"/>
        </w:rPr>
        <w:t>PMO Misamis Occidental/Ozamiz</w:t>
      </w:r>
    </w:p>
    <w:p w14:paraId="70718CE2" w14:textId="77777777" w:rsidR="00D37694" w:rsidRDefault="00D37694" w:rsidP="0049239D">
      <w:pPr>
        <w:pStyle w:val="NoSpacing"/>
        <w:jc w:val="both"/>
        <w:rPr>
          <w:rFonts w:ascii="Arial" w:hAnsi="Arial" w:cs="Arial"/>
        </w:rPr>
      </w:pPr>
    </w:p>
    <w:p w14:paraId="4F36A686" w14:textId="77777777" w:rsidR="00D37694" w:rsidRDefault="00D37694" w:rsidP="0049239D">
      <w:pPr>
        <w:pStyle w:val="NoSpacing"/>
        <w:jc w:val="both"/>
        <w:rPr>
          <w:rFonts w:ascii="Arial" w:hAnsi="Arial" w:cs="Arial"/>
        </w:rPr>
      </w:pPr>
      <w:r>
        <w:rPr>
          <w:rFonts w:ascii="Arial" w:hAnsi="Arial" w:cs="Arial"/>
        </w:rPr>
        <w:t>Noted</w:t>
      </w:r>
      <w:r w:rsidR="00981566">
        <w:rPr>
          <w:rFonts w:ascii="Arial" w:hAnsi="Arial" w:cs="Arial"/>
        </w:rPr>
        <w:t xml:space="preserve"> by</w:t>
      </w:r>
      <w:r>
        <w:rPr>
          <w:rFonts w:ascii="Arial" w:hAnsi="Arial" w:cs="Arial"/>
        </w:rPr>
        <w:t>:</w:t>
      </w:r>
    </w:p>
    <w:p w14:paraId="7E9F3639" w14:textId="77777777" w:rsidR="00D37694" w:rsidRDefault="00D37694" w:rsidP="0049239D">
      <w:pPr>
        <w:pStyle w:val="NoSpacing"/>
        <w:jc w:val="both"/>
        <w:rPr>
          <w:rFonts w:ascii="Arial" w:hAnsi="Arial" w:cs="Arial"/>
        </w:rPr>
      </w:pPr>
    </w:p>
    <w:p w14:paraId="3CF016DA" w14:textId="77777777" w:rsidR="00D37694" w:rsidRDefault="00D37694" w:rsidP="00D37694">
      <w:pPr>
        <w:pStyle w:val="NoSpacing"/>
        <w:jc w:val="both"/>
        <w:rPr>
          <w:rFonts w:ascii="Arial" w:hAnsi="Arial" w:cs="Arial"/>
        </w:rPr>
      </w:pPr>
      <w:r>
        <w:rPr>
          <w:rFonts w:ascii="Arial" w:hAnsi="Arial" w:cs="Arial"/>
          <w:b/>
        </w:rPr>
        <w:t>SALVADOR L. DELINA</w:t>
      </w:r>
    </w:p>
    <w:p w14:paraId="61A983A2" w14:textId="77777777" w:rsidR="00D37694" w:rsidRDefault="00D37694" w:rsidP="00D37694">
      <w:pPr>
        <w:pStyle w:val="NoSpacing"/>
        <w:jc w:val="both"/>
        <w:rPr>
          <w:rFonts w:ascii="Arial" w:hAnsi="Arial" w:cs="Arial"/>
        </w:rPr>
      </w:pPr>
      <w:r>
        <w:rPr>
          <w:rFonts w:ascii="Arial" w:hAnsi="Arial" w:cs="Arial"/>
        </w:rPr>
        <w:t>Port Manager</w:t>
      </w:r>
    </w:p>
    <w:p w14:paraId="3F2BC0E8" w14:textId="77777777" w:rsidR="00B32D55" w:rsidRDefault="00B32D55" w:rsidP="0049239D">
      <w:pPr>
        <w:pStyle w:val="NoSpacing"/>
        <w:jc w:val="both"/>
        <w:rPr>
          <w:rFonts w:ascii="Arial" w:hAnsi="Arial" w:cs="Arial"/>
        </w:rPr>
      </w:pPr>
    </w:p>
    <w:p w14:paraId="0C946312" w14:textId="77777777" w:rsidR="00B32D55" w:rsidRDefault="00FB186D" w:rsidP="0049239D">
      <w:pPr>
        <w:pStyle w:val="NoSpacing"/>
        <w:jc w:val="both"/>
        <w:rPr>
          <w:rFonts w:ascii="Arial" w:hAnsi="Arial" w:cs="Arial"/>
          <w:sz w:val="18"/>
          <w:szCs w:val="18"/>
        </w:rPr>
      </w:pPr>
      <w:r>
        <w:rPr>
          <w:rFonts w:ascii="Arial" w:hAnsi="Arial" w:cs="Arial"/>
          <w:i/>
          <w:sz w:val="18"/>
          <w:szCs w:val="18"/>
        </w:rPr>
        <w:t xml:space="preserve">PPA website: </w:t>
      </w:r>
      <w:hyperlink r:id="rId8" w:history="1">
        <w:r w:rsidRPr="00657089">
          <w:rPr>
            <w:rStyle w:val="Hyperlink"/>
            <w:rFonts w:ascii="Arial" w:hAnsi="Arial" w:cs="Arial"/>
            <w:i/>
            <w:sz w:val="18"/>
            <w:szCs w:val="18"/>
          </w:rPr>
          <w:t>www.ppa.com.ph</w:t>
        </w:r>
      </w:hyperlink>
    </w:p>
    <w:p w14:paraId="33A95466" w14:textId="77777777" w:rsidR="00FB186D" w:rsidRDefault="00FB186D" w:rsidP="0049239D">
      <w:pPr>
        <w:pStyle w:val="NoSpacing"/>
        <w:jc w:val="both"/>
        <w:rPr>
          <w:rFonts w:ascii="Arial" w:hAnsi="Arial" w:cs="Arial"/>
          <w:sz w:val="18"/>
          <w:szCs w:val="18"/>
        </w:rPr>
      </w:pPr>
      <w:proofErr w:type="spellStart"/>
      <w:r>
        <w:rPr>
          <w:rFonts w:ascii="Arial" w:hAnsi="Arial" w:cs="Arial"/>
          <w:i/>
          <w:sz w:val="18"/>
          <w:szCs w:val="18"/>
        </w:rPr>
        <w:t>PhilGeps</w:t>
      </w:r>
      <w:proofErr w:type="spellEnd"/>
      <w:r>
        <w:rPr>
          <w:rFonts w:ascii="Arial" w:hAnsi="Arial" w:cs="Arial"/>
          <w:i/>
          <w:sz w:val="18"/>
          <w:szCs w:val="18"/>
        </w:rPr>
        <w:t xml:space="preserve"> website: </w:t>
      </w:r>
      <w:hyperlink r:id="rId9" w:history="1">
        <w:r w:rsidRPr="00657089">
          <w:rPr>
            <w:rStyle w:val="Hyperlink"/>
            <w:rFonts w:ascii="Arial" w:hAnsi="Arial" w:cs="Arial"/>
            <w:i/>
            <w:sz w:val="18"/>
            <w:szCs w:val="18"/>
          </w:rPr>
          <w:t>www.philgeps.net</w:t>
        </w:r>
      </w:hyperlink>
    </w:p>
    <w:p w14:paraId="0217A300" w14:textId="17AAFF01" w:rsidR="00C123A0" w:rsidRPr="00CF2FE4" w:rsidRDefault="00FB186D" w:rsidP="0049239D">
      <w:pPr>
        <w:pStyle w:val="NoSpacing"/>
        <w:jc w:val="both"/>
        <w:rPr>
          <w:rFonts w:ascii="Arial" w:hAnsi="Arial" w:cs="Arial"/>
          <w:i/>
          <w:sz w:val="18"/>
          <w:szCs w:val="18"/>
          <w:u w:val="single"/>
        </w:rPr>
      </w:pPr>
      <w:r>
        <w:rPr>
          <w:rFonts w:ascii="Arial" w:hAnsi="Arial" w:cs="Arial"/>
          <w:i/>
          <w:sz w:val="18"/>
          <w:szCs w:val="18"/>
        </w:rPr>
        <w:t>Date of Publication</w:t>
      </w:r>
      <w:r w:rsidRPr="00CF2FE4">
        <w:rPr>
          <w:rFonts w:ascii="Arial" w:hAnsi="Arial" w:cs="Arial"/>
          <w:i/>
          <w:sz w:val="18"/>
          <w:szCs w:val="18"/>
        </w:rPr>
        <w:t xml:space="preserve">: </w:t>
      </w:r>
      <w:r w:rsidR="000A6538">
        <w:rPr>
          <w:rFonts w:ascii="Arial" w:hAnsi="Arial" w:cs="Arial"/>
          <w:i/>
          <w:sz w:val="18"/>
          <w:szCs w:val="18"/>
          <w:u w:val="single"/>
        </w:rPr>
        <w:t>June 12, 2026</w:t>
      </w:r>
    </w:p>
    <w:p w14:paraId="3225E743" w14:textId="77777777" w:rsidR="004C7747" w:rsidRDefault="004C7747" w:rsidP="00C123A0">
      <w:pPr>
        <w:pStyle w:val="NoSpacing"/>
        <w:jc w:val="center"/>
        <w:rPr>
          <w:rFonts w:ascii="Arial" w:hAnsi="Arial" w:cs="Arial"/>
          <w:b/>
          <w:sz w:val="24"/>
          <w:szCs w:val="24"/>
        </w:rPr>
      </w:pPr>
    </w:p>
    <w:p w14:paraId="09342FCC" w14:textId="77777777" w:rsidR="004C7747" w:rsidRDefault="004C7747" w:rsidP="00C123A0">
      <w:pPr>
        <w:pStyle w:val="NoSpacing"/>
        <w:jc w:val="center"/>
        <w:rPr>
          <w:rFonts w:ascii="Arial" w:hAnsi="Arial" w:cs="Arial"/>
          <w:b/>
          <w:sz w:val="24"/>
          <w:szCs w:val="24"/>
        </w:rPr>
      </w:pPr>
    </w:p>
    <w:p w14:paraId="372A0B26" w14:textId="77777777" w:rsidR="004C7747" w:rsidRDefault="004C7747" w:rsidP="00C123A0">
      <w:pPr>
        <w:pStyle w:val="NoSpacing"/>
        <w:jc w:val="center"/>
        <w:rPr>
          <w:rFonts w:ascii="Arial" w:hAnsi="Arial" w:cs="Arial"/>
          <w:b/>
          <w:sz w:val="24"/>
          <w:szCs w:val="24"/>
        </w:rPr>
      </w:pPr>
    </w:p>
    <w:p w14:paraId="5FD4F796" w14:textId="321A548A" w:rsidR="00C123A0" w:rsidRDefault="00C123A0" w:rsidP="00C123A0">
      <w:pPr>
        <w:pStyle w:val="NoSpacing"/>
        <w:jc w:val="center"/>
        <w:rPr>
          <w:rFonts w:ascii="Arial" w:hAnsi="Arial" w:cs="Arial"/>
          <w:sz w:val="24"/>
          <w:szCs w:val="24"/>
        </w:rPr>
      </w:pPr>
      <w:r>
        <w:rPr>
          <w:rFonts w:ascii="Arial" w:hAnsi="Arial" w:cs="Arial"/>
          <w:b/>
          <w:sz w:val="24"/>
          <w:szCs w:val="24"/>
        </w:rPr>
        <w:t>INSTRUCTION TO BIDDERS</w:t>
      </w:r>
    </w:p>
    <w:p w14:paraId="082B255E" w14:textId="77777777" w:rsidR="00C123A0" w:rsidRDefault="00C123A0" w:rsidP="00C123A0">
      <w:pPr>
        <w:pStyle w:val="NoSpacing"/>
        <w:jc w:val="center"/>
        <w:rPr>
          <w:rFonts w:ascii="Arial" w:hAnsi="Arial" w:cs="Arial"/>
        </w:rPr>
      </w:pPr>
    </w:p>
    <w:p w14:paraId="7A453287" w14:textId="77777777" w:rsidR="00C123A0" w:rsidRPr="001A6775" w:rsidRDefault="00C123A0" w:rsidP="00C123A0">
      <w:pPr>
        <w:pStyle w:val="NoSpacing"/>
        <w:jc w:val="both"/>
        <w:rPr>
          <w:rFonts w:ascii="Arial" w:hAnsi="Arial" w:cs="Arial"/>
          <w:sz w:val="20"/>
          <w:szCs w:val="20"/>
        </w:rPr>
      </w:pPr>
      <w:r w:rsidRPr="00CC5F85">
        <w:rPr>
          <w:rFonts w:ascii="Arial" w:hAnsi="Arial" w:cs="Arial"/>
        </w:rPr>
        <w:t>1.</w:t>
      </w:r>
      <w:r>
        <w:rPr>
          <w:rFonts w:ascii="Arial" w:hAnsi="Arial" w:cs="Arial"/>
        </w:rPr>
        <w:t xml:space="preserve">  </w:t>
      </w:r>
      <w:r>
        <w:rPr>
          <w:rFonts w:ascii="Arial" w:hAnsi="Arial" w:cs="Arial"/>
        </w:rPr>
        <w:tab/>
      </w:r>
      <w:r w:rsidRPr="001A6775">
        <w:rPr>
          <w:rFonts w:ascii="Arial" w:hAnsi="Arial" w:cs="Arial"/>
          <w:sz w:val="20"/>
          <w:szCs w:val="20"/>
        </w:rPr>
        <w:t xml:space="preserve">The PPA, PMO Misamis Occidental/Ozamiz shall validate whether it is entering into a </w:t>
      </w:r>
      <w:r>
        <w:rPr>
          <w:rFonts w:ascii="Arial" w:hAnsi="Arial" w:cs="Arial"/>
          <w:sz w:val="20"/>
          <w:szCs w:val="20"/>
        </w:rPr>
        <w:t>contract</w:t>
      </w:r>
    </w:p>
    <w:p w14:paraId="4BB06BC3" w14:textId="77777777"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with a technically, legally and financially capable supplier or contractor by requiring the submission of prescribed documentary requirements.</w:t>
      </w:r>
    </w:p>
    <w:p w14:paraId="4A230875" w14:textId="77777777" w:rsidR="00C123A0" w:rsidRPr="001A6775" w:rsidRDefault="00C123A0" w:rsidP="00C123A0">
      <w:pPr>
        <w:pStyle w:val="NoSpacing"/>
        <w:jc w:val="both"/>
        <w:rPr>
          <w:rFonts w:ascii="Arial" w:hAnsi="Arial" w:cs="Arial"/>
          <w:sz w:val="20"/>
          <w:szCs w:val="20"/>
        </w:rPr>
      </w:pPr>
    </w:p>
    <w:p w14:paraId="3D084A91" w14:textId="02B1AD88" w:rsidR="00C123A0" w:rsidRPr="001A6775" w:rsidRDefault="00C123A0" w:rsidP="00C123A0">
      <w:pPr>
        <w:pStyle w:val="NoSpacing"/>
        <w:ind w:left="720" w:hanging="720"/>
        <w:jc w:val="both"/>
        <w:rPr>
          <w:rFonts w:ascii="Arial" w:hAnsi="Arial" w:cs="Arial"/>
          <w:sz w:val="20"/>
          <w:szCs w:val="20"/>
        </w:rPr>
      </w:pPr>
      <w:r w:rsidRPr="001A6775">
        <w:rPr>
          <w:rFonts w:ascii="Arial" w:hAnsi="Arial" w:cs="Arial"/>
          <w:sz w:val="20"/>
          <w:szCs w:val="20"/>
        </w:rPr>
        <w:t xml:space="preserve">2. </w:t>
      </w:r>
      <w:r w:rsidRPr="001A6775">
        <w:rPr>
          <w:rFonts w:ascii="Arial" w:hAnsi="Arial" w:cs="Arial"/>
          <w:sz w:val="20"/>
          <w:szCs w:val="20"/>
        </w:rPr>
        <w:tab/>
        <w:t xml:space="preserve">Invited contractor(s)/Supplier(s)/Bidder(s) shall submit the prescribed documentary requirements under the Small Value Procurement of RA </w:t>
      </w:r>
      <w:r w:rsidR="00D573E4">
        <w:rPr>
          <w:rFonts w:ascii="Arial" w:hAnsi="Arial" w:cs="Arial"/>
          <w:sz w:val="20"/>
          <w:szCs w:val="20"/>
        </w:rPr>
        <w:t>12009</w:t>
      </w:r>
      <w:r w:rsidRPr="001A6775">
        <w:rPr>
          <w:rFonts w:ascii="Arial" w:hAnsi="Arial" w:cs="Arial"/>
          <w:sz w:val="20"/>
          <w:szCs w:val="20"/>
        </w:rPr>
        <w:t xml:space="preserve"> and its </w:t>
      </w:r>
      <w:r w:rsidR="00D573E4">
        <w:rPr>
          <w:rFonts w:ascii="Arial" w:hAnsi="Arial" w:cs="Arial"/>
          <w:sz w:val="20"/>
          <w:szCs w:val="20"/>
        </w:rPr>
        <w:t>IRR (1st Edition)</w:t>
      </w:r>
      <w:r w:rsidRPr="001A6775">
        <w:rPr>
          <w:rFonts w:ascii="Arial" w:hAnsi="Arial" w:cs="Arial"/>
          <w:sz w:val="20"/>
          <w:szCs w:val="20"/>
        </w:rPr>
        <w:t>.</w:t>
      </w:r>
    </w:p>
    <w:p w14:paraId="02218342" w14:textId="77777777" w:rsidR="00C123A0" w:rsidRPr="001A6775" w:rsidRDefault="00C123A0" w:rsidP="00C123A0">
      <w:pPr>
        <w:pStyle w:val="NoSpacing"/>
        <w:jc w:val="both"/>
        <w:rPr>
          <w:rFonts w:ascii="Arial" w:hAnsi="Arial" w:cs="Arial"/>
          <w:sz w:val="20"/>
          <w:szCs w:val="20"/>
        </w:rPr>
      </w:pPr>
    </w:p>
    <w:p w14:paraId="5AB521A3" w14:textId="47C953DF"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 xml:space="preserve">The following documentary requirements shall be submitted </w:t>
      </w:r>
      <w:r w:rsidR="00D573E4">
        <w:rPr>
          <w:rFonts w:ascii="Arial" w:hAnsi="Arial" w:cs="Arial"/>
          <w:sz w:val="20"/>
          <w:szCs w:val="20"/>
        </w:rPr>
        <w:t>together in one (1)</w:t>
      </w:r>
      <w:r w:rsidRPr="001A6775">
        <w:rPr>
          <w:rFonts w:ascii="Arial" w:hAnsi="Arial" w:cs="Arial"/>
          <w:sz w:val="20"/>
          <w:szCs w:val="20"/>
        </w:rPr>
        <w:t xml:space="preserve"> envelope </w:t>
      </w:r>
      <w:r w:rsidR="00D573E4">
        <w:rPr>
          <w:rFonts w:ascii="Arial" w:hAnsi="Arial" w:cs="Arial"/>
          <w:sz w:val="20"/>
          <w:szCs w:val="20"/>
        </w:rPr>
        <w:t xml:space="preserve">(One-Original Copy and Five-xerox copies) </w:t>
      </w:r>
      <w:r w:rsidRPr="001A6775">
        <w:rPr>
          <w:rFonts w:ascii="Arial" w:hAnsi="Arial" w:cs="Arial"/>
          <w:sz w:val="20"/>
          <w:szCs w:val="20"/>
        </w:rPr>
        <w:t>during the Opening of Sealed Quotation Envelope:</w:t>
      </w:r>
    </w:p>
    <w:p w14:paraId="71D85FED" w14:textId="77777777" w:rsidR="00C123A0" w:rsidRPr="001A6775" w:rsidRDefault="00C123A0" w:rsidP="00C123A0">
      <w:pPr>
        <w:pStyle w:val="NoSpacing"/>
        <w:jc w:val="both"/>
        <w:rPr>
          <w:rFonts w:ascii="Arial" w:hAnsi="Arial" w:cs="Arial"/>
          <w:sz w:val="20"/>
          <w:szCs w:val="20"/>
        </w:rPr>
      </w:pPr>
    </w:p>
    <w:p w14:paraId="14E505A8" w14:textId="77777777"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For Individual Sole Proprietorship</w:t>
      </w:r>
    </w:p>
    <w:p w14:paraId="3116A991" w14:textId="77777777" w:rsidR="00C123A0" w:rsidRDefault="00C123A0" w:rsidP="00C123A0">
      <w:pPr>
        <w:pStyle w:val="NoSpacing"/>
        <w:numPr>
          <w:ilvl w:val="0"/>
          <w:numId w:val="3"/>
        </w:numPr>
        <w:jc w:val="both"/>
        <w:rPr>
          <w:rFonts w:ascii="Arial" w:hAnsi="Arial" w:cs="Arial"/>
          <w:sz w:val="20"/>
          <w:szCs w:val="20"/>
        </w:rPr>
      </w:pPr>
      <w:r>
        <w:rPr>
          <w:rFonts w:ascii="Arial" w:hAnsi="Arial" w:cs="Arial"/>
          <w:sz w:val="20"/>
          <w:szCs w:val="20"/>
        </w:rPr>
        <w:t>Valid PCAB License</w:t>
      </w:r>
    </w:p>
    <w:p w14:paraId="4D73E79B" w14:textId="568F0F7D" w:rsidR="00C123A0"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Mayor’s Permit CY 202</w:t>
      </w:r>
      <w:r w:rsidR="004E00C8">
        <w:rPr>
          <w:rFonts w:ascii="Arial" w:hAnsi="Arial" w:cs="Arial"/>
          <w:sz w:val="20"/>
          <w:szCs w:val="20"/>
        </w:rPr>
        <w:t>6</w:t>
      </w:r>
    </w:p>
    <w:p w14:paraId="72890D88" w14:textId="77777777" w:rsidR="00C123A0"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BIR Certificate of Registration</w:t>
      </w:r>
    </w:p>
    <w:p w14:paraId="778FC561" w14:textId="5DC16D08" w:rsidR="001843F3" w:rsidRPr="001A6775" w:rsidRDefault="001843F3" w:rsidP="00C123A0">
      <w:pPr>
        <w:pStyle w:val="NoSpacing"/>
        <w:numPr>
          <w:ilvl w:val="0"/>
          <w:numId w:val="3"/>
        </w:numPr>
        <w:jc w:val="both"/>
        <w:rPr>
          <w:rFonts w:ascii="Arial" w:hAnsi="Arial" w:cs="Arial"/>
          <w:sz w:val="20"/>
          <w:szCs w:val="20"/>
        </w:rPr>
      </w:pPr>
      <w:r>
        <w:rPr>
          <w:rFonts w:ascii="Arial" w:hAnsi="Arial" w:cs="Arial"/>
          <w:sz w:val="20"/>
          <w:szCs w:val="20"/>
        </w:rPr>
        <w:t>Tax Clearance</w:t>
      </w:r>
    </w:p>
    <w:p w14:paraId="0ED90DA6" w14:textId="77777777" w:rsidR="00C123A0" w:rsidRPr="001A6775" w:rsidRDefault="00C123A0" w:rsidP="00C123A0">
      <w:pPr>
        <w:pStyle w:val="NoSpacing"/>
        <w:numPr>
          <w:ilvl w:val="0"/>
          <w:numId w:val="3"/>
        </w:numPr>
        <w:jc w:val="both"/>
        <w:rPr>
          <w:rFonts w:ascii="Arial" w:hAnsi="Arial" w:cs="Arial"/>
          <w:sz w:val="20"/>
          <w:szCs w:val="20"/>
        </w:rPr>
      </w:pPr>
      <w:proofErr w:type="spellStart"/>
      <w:r w:rsidRPr="001A6775">
        <w:rPr>
          <w:rFonts w:ascii="Arial" w:hAnsi="Arial" w:cs="Arial"/>
          <w:sz w:val="20"/>
          <w:szCs w:val="20"/>
        </w:rPr>
        <w:t>PhilGeps</w:t>
      </w:r>
      <w:proofErr w:type="spellEnd"/>
      <w:r w:rsidRPr="001A6775">
        <w:rPr>
          <w:rFonts w:ascii="Arial" w:hAnsi="Arial" w:cs="Arial"/>
          <w:sz w:val="20"/>
          <w:szCs w:val="20"/>
        </w:rPr>
        <w:t xml:space="preserve"> Registration Number</w:t>
      </w:r>
    </w:p>
    <w:p w14:paraId="37ED5ADE" w14:textId="6D665626" w:rsidR="00C123A0" w:rsidRPr="001A6775"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Income/Business Tax Return CY 202</w:t>
      </w:r>
      <w:r w:rsidR="004E00C8">
        <w:rPr>
          <w:rFonts w:ascii="Arial" w:hAnsi="Arial" w:cs="Arial"/>
          <w:sz w:val="20"/>
          <w:szCs w:val="20"/>
        </w:rPr>
        <w:t>5</w:t>
      </w:r>
    </w:p>
    <w:p w14:paraId="27C3CE04" w14:textId="77777777" w:rsidR="00C123A0" w:rsidRPr="001A6775" w:rsidRDefault="00C123A0" w:rsidP="00C123A0">
      <w:pPr>
        <w:pStyle w:val="NoSpacing"/>
        <w:numPr>
          <w:ilvl w:val="0"/>
          <w:numId w:val="3"/>
        </w:numPr>
        <w:jc w:val="both"/>
        <w:rPr>
          <w:rFonts w:ascii="Arial" w:hAnsi="Arial" w:cs="Arial"/>
          <w:sz w:val="20"/>
          <w:szCs w:val="20"/>
        </w:rPr>
      </w:pPr>
      <w:r w:rsidRPr="001A6775">
        <w:rPr>
          <w:rFonts w:ascii="Arial" w:hAnsi="Arial" w:cs="Arial"/>
          <w:sz w:val="20"/>
          <w:szCs w:val="20"/>
        </w:rPr>
        <w:t>Duly Notarized Omnibus Sworn Statement (refer to the attached prescribed format)</w:t>
      </w:r>
    </w:p>
    <w:p w14:paraId="1DC3415A" w14:textId="77777777"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For Corporation/Cooperative/Partnership</w:t>
      </w:r>
    </w:p>
    <w:p w14:paraId="66AEE1A0" w14:textId="77777777" w:rsidR="00C123A0" w:rsidRDefault="00C123A0" w:rsidP="00C123A0">
      <w:pPr>
        <w:pStyle w:val="NoSpacing"/>
        <w:numPr>
          <w:ilvl w:val="0"/>
          <w:numId w:val="4"/>
        </w:numPr>
        <w:jc w:val="both"/>
        <w:rPr>
          <w:rFonts w:ascii="Arial" w:hAnsi="Arial" w:cs="Arial"/>
          <w:sz w:val="20"/>
          <w:szCs w:val="20"/>
        </w:rPr>
      </w:pPr>
      <w:r>
        <w:rPr>
          <w:rFonts w:ascii="Arial" w:hAnsi="Arial" w:cs="Arial"/>
          <w:sz w:val="20"/>
          <w:szCs w:val="20"/>
        </w:rPr>
        <w:t>Valid PCAB License</w:t>
      </w:r>
    </w:p>
    <w:p w14:paraId="5E129F59" w14:textId="52AE3ED2" w:rsidR="00C123A0"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Mayor’s Permit CY 202</w:t>
      </w:r>
      <w:r w:rsidR="004E00C8">
        <w:rPr>
          <w:rFonts w:ascii="Arial" w:hAnsi="Arial" w:cs="Arial"/>
          <w:sz w:val="20"/>
          <w:szCs w:val="20"/>
        </w:rPr>
        <w:t>6</w:t>
      </w:r>
    </w:p>
    <w:p w14:paraId="0B780C93" w14:textId="77777777" w:rsidR="00C123A0"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BIR Certificate of Registration</w:t>
      </w:r>
    </w:p>
    <w:p w14:paraId="461DB71F" w14:textId="401E7281" w:rsidR="001843F3" w:rsidRPr="001A6775" w:rsidRDefault="001843F3" w:rsidP="00C123A0">
      <w:pPr>
        <w:pStyle w:val="NoSpacing"/>
        <w:numPr>
          <w:ilvl w:val="0"/>
          <w:numId w:val="4"/>
        </w:numPr>
        <w:jc w:val="both"/>
        <w:rPr>
          <w:rFonts w:ascii="Arial" w:hAnsi="Arial" w:cs="Arial"/>
          <w:sz w:val="20"/>
          <w:szCs w:val="20"/>
        </w:rPr>
      </w:pPr>
      <w:r>
        <w:rPr>
          <w:rFonts w:ascii="Arial" w:hAnsi="Arial" w:cs="Arial"/>
          <w:sz w:val="20"/>
          <w:szCs w:val="20"/>
        </w:rPr>
        <w:t>Tax Clearance</w:t>
      </w:r>
    </w:p>
    <w:p w14:paraId="178724D1" w14:textId="77777777" w:rsidR="00C123A0" w:rsidRPr="001A6775" w:rsidRDefault="00C123A0" w:rsidP="00C123A0">
      <w:pPr>
        <w:pStyle w:val="NoSpacing"/>
        <w:numPr>
          <w:ilvl w:val="0"/>
          <w:numId w:val="4"/>
        </w:numPr>
        <w:jc w:val="both"/>
        <w:rPr>
          <w:rFonts w:ascii="Arial" w:hAnsi="Arial" w:cs="Arial"/>
          <w:sz w:val="20"/>
          <w:szCs w:val="20"/>
        </w:rPr>
      </w:pPr>
      <w:proofErr w:type="spellStart"/>
      <w:r w:rsidRPr="001A6775">
        <w:rPr>
          <w:rFonts w:ascii="Arial" w:hAnsi="Arial" w:cs="Arial"/>
          <w:sz w:val="20"/>
          <w:szCs w:val="20"/>
        </w:rPr>
        <w:t>PhilGeps</w:t>
      </w:r>
      <w:proofErr w:type="spellEnd"/>
      <w:r w:rsidRPr="001A6775">
        <w:rPr>
          <w:rFonts w:ascii="Arial" w:hAnsi="Arial" w:cs="Arial"/>
          <w:sz w:val="20"/>
          <w:szCs w:val="20"/>
        </w:rPr>
        <w:t xml:space="preserve"> Registration Number</w:t>
      </w:r>
    </w:p>
    <w:p w14:paraId="369C2F5B" w14:textId="628CB1E3" w:rsidR="00C123A0" w:rsidRPr="001A6775"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Income/Business Tax Return CY 202</w:t>
      </w:r>
      <w:r w:rsidR="004E00C8">
        <w:rPr>
          <w:rFonts w:ascii="Arial" w:hAnsi="Arial" w:cs="Arial"/>
          <w:sz w:val="20"/>
          <w:szCs w:val="20"/>
        </w:rPr>
        <w:t>5</w:t>
      </w:r>
    </w:p>
    <w:p w14:paraId="20D19033" w14:textId="77777777" w:rsidR="00C123A0" w:rsidRPr="001A6775" w:rsidRDefault="00C123A0" w:rsidP="00C123A0">
      <w:pPr>
        <w:pStyle w:val="NoSpacing"/>
        <w:numPr>
          <w:ilvl w:val="0"/>
          <w:numId w:val="4"/>
        </w:numPr>
        <w:jc w:val="both"/>
        <w:rPr>
          <w:rFonts w:ascii="Arial" w:hAnsi="Arial" w:cs="Arial"/>
          <w:sz w:val="20"/>
          <w:szCs w:val="20"/>
        </w:rPr>
      </w:pPr>
      <w:r w:rsidRPr="001A6775">
        <w:rPr>
          <w:rFonts w:ascii="Arial" w:hAnsi="Arial" w:cs="Arial"/>
          <w:sz w:val="20"/>
          <w:szCs w:val="20"/>
        </w:rPr>
        <w:t>Duly Notarized Omnibus Sworn Statement (refer to the attached prescribed format)</w:t>
      </w:r>
    </w:p>
    <w:p w14:paraId="2295BBB6" w14:textId="77777777" w:rsidR="00C123A0" w:rsidRPr="001A6775" w:rsidRDefault="00C123A0" w:rsidP="00C123A0">
      <w:pPr>
        <w:pStyle w:val="NoSpacing"/>
        <w:jc w:val="both"/>
        <w:rPr>
          <w:rFonts w:ascii="Arial" w:hAnsi="Arial" w:cs="Arial"/>
          <w:sz w:val="20"/>
          <w:szCs w:val="20"/>
        </w:rPr>
      </w:pPr>
    </w:p>
    <w:p w14:paraId="1C05F654" w14:textId="16D2F017" w:rsidR="00C123A0" w:rsidRPr="00AA6A22" w:rsidRDefault="00C123A0" w:rsidP="00AA6A22">
      <w:pPr>
        <w:pStyle w:val="NoSpacing"/>
        <w:numPr>
          <w:ilvl w:val="0"/>
          <w:numId w:val="2"/>
        </w:numPr>
        <w:jc w:val="both"/>
        <w:rPr>
          <w:rFonts w:ascii="Arial" w:hAnsi="Arial" w:cs="Arial"/>
          <w:sz w:val="20"/>
          <w:szCs w:val="20"/>
        </w:rPr>
      </w:pPr>
      <w:r w:rsidRPr="001A6775">
        <w:rPr>
          <w:rFonts w:ascii="Arial" w:hAnsi="Arial" w:cs="Arial"/>
          <w:sz w:val="20"/>
          <w:szCs w:val="20"/>
        </w:rPr>
        <w:t>Certificate of Platinum Membership may be submitted in lieu of the above requirements (for items a &amp; b only).</w:t>
      </w:r>
    </w:p>
    <w:p w14:paraId="2BC7A90B" w14:textId="77777777" w:rsidR="00C123A0" w:rsidRPr="001E0A1E" w:rsidRDefault="00C123A0" w:rsidP="00C123A0">
      <w:pPr>
        <w:pStyle w:val="NoSpacing"/>
        <w:jc w:val="both"/>
        <w:rPr>
          <w:rFonts w:ascii="Arial" w:hAnsi="Arial" w:cs="Arial"/>
          <w:sz w:val="16"/>
          <w:szCs w:val="20"/>
        </w:rPr>
      </w:pPr>
    </w:p>
    <w:p w14:paraId="25ACCB23" w14:textId="65F9087C" w:rsidR="00C123A0" w:rsidRPr="001A6775" w:rsidRDefault="00C123A0" w:rsidP="00C123A0">
      <w:pPr>
        <w:pStyle w:val="NoSpacing"/>
        <w:numPr>
          <w:ilvl w:val="0"/>
          <w:numId w:val="2"/>
        </w:numPr>
        <w:jc w:val="both"/>
        <w:rPr>
          <w:rFonts w:ascii="Arial" w:hAnsi="Arial" w:cs="Arial"/>
          <w:sz w:val="20"/>
          <w:szCs w:val="20"/>
        </w:rPr>
      </w:pPr>
      <w:r w:rsidRPr="001A6775">
        <w:rPr>
          <w:rFonts w:ascii="Arial" w:hAnsi="Arial" w:cs="Arial"/>
          <w:sz w:val="20"/>
          <w:szCs w:val="20"/>
        </w:rPr>
        <w:t xml:space="preserve">Failure to </w:t>
      </w:r>
      <w:r w:rsidR="0098437B" w:rsidRPr="001A6775">
        <w:rPr>
          <w:rFonts w:ascii="Arial" w:hAnsi="Arial" w:cs="Arial"/>
          <w:sz w:val="20"/>
          <w:szCs w:val="20"/>
        </w:rPr>
        <w:t>comply with</w:t>
      </w:r>
      <w:r w:rsidRPr="001A6775">
        <w:rPr>
          <w:rFonts w:ascii="Arial" w:hAnsi="Arial" w:cs="Arial"/>
          <w:sz w:val="20"/>
          <w:szCs w:val="20"/>
        </w:rPr>
        <w:t xml:space="preserve"> the above-mentioned requirements shall constitute cancellation of </w:t>
      </w:r>
      <w:r w:rsidR="0098437B" w:rsidRPr="001A6775">
        <w:rPr>
          <w:rFonts w:ascii="Arial" w:hAnsi="Arial" w:cs="Arial"/>
          <w:sz w:val="20"/>
          <w:szCs w:val="20"/>
        </w:rPr>
        <w:t>the award</w:t>
      </w:r>
      <w:r w:rsidRPr="001A6775">
        <w:rPr>
          <w:rFonts w:ascii="Arial" w:hAnsi="Arial" w:cs="Arial"/>
          <w:sz w:val="20"/>
          <w:szCs w:val="20"/>
        </w:rPr>
        <w:t xml:space="preserve"> to the winning bidder.</w:t>
      </w:r>
    </w:p>
    <w:p w14:paraId="70F9C3C5" w14:textId="77777777" w:rsidR="00C123A0" w:rsidRPr="001E0A1E" w:rsidRDefault="00C123A0" w:rsidP="00C123A0">
      <w:pPr>
        <w:pStyle w:val="NoSpacing"/>
        <w:jc w:val="both"/>
        <w:rPr>
          <w:rFonts w:ascii="Arial" w:hAnsi="Arial" w:cs="Arial"/>
          <w:sz w:val="16"/>
          <w:szCs w:val="20"/>
        </w:rPr>
      </w:pPr>
    </w:p>
    <w:p w14:paraId="38D85667" w14:textId="10294352" w:rsidR="00C123A0" w:rsidRPr="001A6775" w:rsidRDefault="00C123A0" w:rsidP="00C123A0">
      <w:pPr>
        <w:pStyle w:val="NoSpacing"/>
        <w:jc w:val="both"/>
        <w:rPr>
          <w:rFonts w:ascii="Arial" w:hAnsi="Arial" w:cs="Arial"/>
          <w:sz w:val="20"/>
          <w:szCs w:val="20"/>
        </w:rPr>
      </w:pPr>
      <w:r w:rsidRPr="001A6775">
        <w:rPr>
          <w:rFonts w:ascii="Arial" w:hAnsi="Arial" w:cs="Arial"/>
          <w:sz w:val="20"/>
          <w:szCs w:val="20"/>
        </w:rPr>
        <w:t>3.</w:t>
      </w:r>
      <w:r w:rsidRPr="001A6775">
        <w:rPr>
          <w:rFonts w:ascii="Arial" w:hAnsi="Arial" w:cs="Arial"/>
          <w:sz w:val="20"/>
          <w:szCs w:val="20"/>
        </w:rPr>
        <w:tab/>
        <w:t xml:space="preserve">Sealed Quotation Envelope shall be submitted before the </w:t>
      </w:r>
      <w:r w:rsidR="0098437B" w:rsidRPr="001A6775">
        <w:rPr>
          <w:rFonts w:ascii="Arial" w:hAnsi="Arial" w:cs="Arial"/>
          <w:sz w:val="20"/>
          <w:szCs w:val="20"/>
        </w:rPr>
        <w:t>above-mentioned</w:t>
      </w:r>
      <w:r w:rsidRPr="001A6775">
        <w:rPr>
          <w:rFonts w:ascii="Arial" w:hAnsi="Arial" w:cs="Arial"/>
          <w:sz w:val="20"/>
          <w:szCs w:val="20"/>
        </w:rPr>
        <w:t xml:space="preserve"> deadline. </w:t>
      </w:r>
      <w:r>
        <w:rPr>
          <w:rFonts w:ascii="Arial" w:hAnsi="Arial" w:cs="Arial"/>
          <w:sz w:val="20"/>
          <w:szCs w:val="20"/>
        </w:rPr>
        <w:t>Late</w:t>
      </w:r>
    </w:p>
    <w:p w14:paraId="5E776E61" w14:textId="77777777" w:rsidR="00C123A0" w:rsidRPr="001A6775" w:rsidRDefault="00C123A0" w:rsidP="00C123A0">
      <w:pPr>
        <w:pStyle w:val="NoSpacing"/>
        <w:ind w:left="720"/>
        <w:jc w:val="both"/>
        <w:rPr>
          <w:rFonts w:ascii="Arial" w:hAnsi="Arial" w:cs="Arial"/>
          <w:sz w:val="20"/>
          <w:szCs w:val="20"/>
        </w:rPr>
      </w:pPr>
      <w:r w:rsidRPr="001A6775">
        <w:rPr>
          <w:rFonts w:ascii="Arial" w:hAnsi="Arial" w:cs="Arial"/>
          <w:sz w:val="20"/>
          <w:szCs w:val="20"/>
        </w:rPr>
        <w:t>submission of quotation envelope shall not be accepted. Price Quotation in excess of ABC shall be automatically disqualified.</w:t>
      </w:r>
    </w:p>
    <w:p w14:paraId="26D26B96" w14:textId="77777777" w:rsidR="00C123A0" w:rsidRPr="001E0A1E" w:rsidRDefault="00C123A0" w:rsidP="00C123A0">
      <w:pPr>
        <w:pStyle w:val="NoSpacing"/>
        <w:jc w:val="both"/>
        <w:rPr>
          <w:rFonts w:ascii="Arial" w:hAnsi="Arial" w:cs="Arial"/>
          <w:sz w:val="16"/>
          <w:szCs w:val="20"/>
        </w:rPr>
      </w:pPr>
    </w:p>
    <w:p w14:paraId="717625FE" w14:textId="77777777" w:rsidR="00C123A0" w:rsidRPr="001A6775" w:rsidRDefault="00C123A0" w:rsidP="00C123A0">
      <w:pPr>
        <w:pStyle w:val="NoSpacing"/>
        <w:ind w:left="720" w:hanging="720"/>
        <w:jc w:val="both"/>
        <w:rPr>
          <w:rFonts w:ascii="Arial" w:hAnsi="Arial" w:cs="Arial"/>
          <w:sz w:val="20"/>
          <w:szCs w:val="20"/>
        </w:rPr>
      </w:pPr>
      <w:r w:rsidRPr="001A6775">
        <w:rPr>
          <w:rFonts w:ascii="Arial" w:hAnsi="Arial" w:cs="Arial"/>
          <w:sz w:val="20"/>
          <w:szCs w:val="20"/>
        </w:rPr>
        <w:t>4.</w:t>
      </w:r>
      <w:r w:rsidRPr="001A6775">
        <w:rPr>
          <w:rFonts w:ascii="Arial" w:hAnsi="Arial" w:cs="Arial"/>
          <w:sz w:val="20"/>
          <w:szCs w:val="20"/>
        </w:rPr>
        <w:tab/>
        <w:t xml:space="preserve">All price quotations shall be valid for a period of </w:t>
      </w:r>
      <w:r>
        <w:rPr>
          <w:rFonts w:ascii="Arial" w:hAnsi="Arial" w:cs="Arial"/>
          <w:sz w:val="20"/>
          <w:szCs w:val="20"/>
        </w:rPr>
        <w:t>One Hundred Twenty</w:t>
      </w:r>
      <w:r w:rsidRPr="001A6775">
        <w:rPr>
          <w:rFonts w:ascii="Arial" w:hAnsi="Arial" w:cs="Arial"/>
          <w:sz w:val="20"/>
          <w:szCs w:val="20"/>
        </w:rPr>
        <w:t xml:space="preserve"> (</w:t>
      </w:r>
      <w:r>
        <w:rPr>
          <w:rFonts w:ascii="Arial" w:hAnsi="Arial" w:cs="Arial"/>
          <w:sz w:val="20"/>
          <w:szCs w:val="20"/>
        </w:rPr>
        <w:t>12</w:t>
      </w:r>
      <w:r w:rsidRPr="001A6775">
        <w:rPr>
          <w:rFonts w:ascii="Arial" w:hAnsi="Arial" w:cs="Arial"/>
          <w:sz w:val="20"/>
          <w:szCs w:val="20"/>
        </w:rPr>
        <w:t xml:space="preserve">0) calendar days from the </w:t>
      </w:r>
      <w:r>
        <w:rPr>
          <w:rFonts w:ascii="Arial" w:hAnsi="Arial" w:cs="Arial"/>
          <w:sz w:val="20"/>
          <w:szCs w:val="20"/>
        </w:rPr>
        <w:t xml:space="preserve">opening of </w:t>
      </w:r>
      <w:r w:rsidRPr="001A6775">
        <w:rPr>
          <w:rFonts w:ascii="Arial" w:hAnsi="Arial" w:cs="Arial"/>
          <w:sz w:val="20"/>
          <w:szCs w:val="20"/>
        </w:rPr>
        <w:t>sealed quotation envelopes and shall be inclusive of the applicable value added tax (VAT).</w:t>
      </w:r>
    </w:p>
    <w:p w14:paraId="5C9C6C92" w14:textId="77777777" w:rsidR="00C123A0" w:rsidRPr="001E0A1E" w:rsidRDefault="00C123A0" w:rsidP="00C123A0">
      <w:pPr>
        <w:pStyle w:val="NoSpacing"/>
        <w:jc w:val="both"/>
        <w:rPr>
          <w:rFonts w:ascii="Arial" w:hAnsi="Arial" w:cs="Arial"/>
          <w:sz w:val="16"/>
          <w:szCs w:val="20"/>
        </w:rPr>
      </w:pPr>
    </w:p>
    <w:p w14:paraId="77FDFB12" w14:textId="77777777" w:rsidR="00C123A0" w:rsidRDefault="00C123A0" w:rsidP="00C123A0">
      <w:pPr>
        <w:pStyle w:val="NoSpacing"/>
        <w:jc w:val="both"/>
        <w:rPr>
          <w:rFonts w:ascii="Arial" w:hAnsi="Arial" w:cs="Arial"/>
          <w:sz w:val="20"/>
          <w:szCs w:val="20"/>
        </w:rPr>
      </w:pPr>
      <w:r w:rsidRPr="001A6775">
        <w:rPr>
          <w:rFonts w:ascii="Arial" w:hAnsi="Arial" w:cs="Arial"/>
          <w:sz w:val="20"/>
          <w:szCs w:val="20"/>
        </w:rPr>
        <w:t xml:space="preserve">5. </w:t>
      </w:r>
      <w:r w:rsidRPr="001A6775">
        <w:rPr>
          <w:rFonts w:ascii="Arial" w:hAnsi="Arial" w:cs="Arial"/>
          <w:sz w:val="20"/>
          <w:szCs w:val="20"/>
        </w:rPr>
        <w:tab/>
        <w:t>Canvass fo</w:t>
      </w:r>
      <w:r>
        <w:rPr>
          <w:rFonts w:ascii="Arial" w:hAnsi="Arial" w:cs="Arial"/>
          <w:sz w:val="20"/>
          <w:szCs w:val="20"/>
        </w:rPr>
        <w:t>r</w:t>
      </w:r>
      <w:r w:rsidRPr="001A6775">
        <w:rPr>
          <w:rFonts w:ascii="Arial" w:hAnsi="Arial" w:cs="Arial"/>
          <w:sz w:val="20"/>
          <w:szCs w:val="20"/>
        </w:rPr>
        <w:t xml:space="preserve">m shall be properly filled up indicating the total price quotation/s or offer/s of the </w:t>
      </w:r>
    </w:p>
    <w:p w14:paraId="6595E02A" w14:textId="77777777" w:rsidR="00C123A0" w:rsidRDefault="00C123A0" w:rsidP="00C123A0">
      <w:pPr>
        <w:pStyle w:val="NoSpacing"/>
        <w:ind w:left="720"/>
        <w:jc w:val="both"/>
        <w:rPr>
          <w:rFonts w:ascii="Arial" w:hAnsi="Arial" w:cs="Arial"/>
          <w:sz w:val="20"/>
          <w:szCs w:val="20"/>
        </w:rPr>
      </w:pPr>
      <w:r w:rsidRPr="001A6775">
        <w:rPr>
          <w:rFonts w:ascii="Arial" w:hAnsi="Arial" w:cs="Arial"/>
          <w:sz w:val="20"/>
          <w:szCs w:val="20"/>
        </w:rPr>
        <w:t>invited supplier/s. Please do not leave blank any required item/s in the said canvass form, any erasure/s or interlineation/s shall be signed by the supplier/s.</w:t>
      </w:r>
    </w:p>
    <w:p w14:paraId="41C5AA90" w14:textId="77777777" w:rsidR="00C123A0" w:rsidRPr="001E0A1E" w:rsidRDefault="00C123A0" w:rsidP="00C123A0">
      <w:pPr>
        <w:pStyle w:val="NoSpacing"/>
        <w:jc w:val="both"/>
        <w:rPr>
          <w:rFonts w:ascii="Arial" w:hAnsi="Arial" w:cs="Arial"/>
          <w:sz w:val="16"/>
          <w:szCs w:val="20"/>
        </w:rPr>
      </w:pPr>
    </w:p>
    <w:p w14:paraId="572D2117" w14:textId="77777777" w:rsidR="00C123A0" w:rsidRDefault="00C123A0" w:rsidP="00C123A0">
      <w:pPr>
        <w:pStyle w:val="NoSpacing"/>
        <w:jc w:val="both"/>
        <w:rPr>
          <w:rFonts w:ascii="Arial" w:hAnsi="Arial" w:cs="Arial"/>
          <w:sz w:val="20"/>
          <w:szCs w:val="20"/>
        </w:rPr>
      </w:pPr>
      <w:r>
        <w:rPr>
          <w:rFonts w:ascii="Arial" w:hAnsi="Arial" w:cs="Arial"/>
          <w:sz w:val="20"/>
          <w:szCs w:val="20"/>
        </w:rPr>
        <w:t xml:space="preserve">6. </w:t>
      </w:r>
      <w:r>
        <w:rPr>
          <w:rFonts w:ascii="Arial" w:hAnsi="Arial" w:cs="Arial"/>
          <w:sz w:val="20"/>
          <w:szCs w:val="20"/>
        </w:rPr>
        <w:tab/>
        <w:t xml:space="preserve">The Evaluation and award of contract shall be based on a </w:t>
      </w:r>
      <w:r>
        <w:rPr>
          <w:rFonts w:ascii="Arial" w:hAnsi="Arial" w:cs="Arial"/>
          <w:sz w:val="20"/>
          <w:szCs w:val="20"/>
          <w:u w:val="single"/>
        </w:rPr>
        <w:t>lot basis</w:t>
      </w:r>
      <w:r>
        <w:rPr>
          <w:rFonts w:ascii="Arial" w:hAnsi="Arial" w:cs="Arial"/>
          <w:sz w:val="20"/>
          <w:szCs w:val="20"/>
        </w:rPr>
        <w:t xml:space="preserve"> not higher than the ABC, </w:t>
      </w:r>
    </w:p>
    <w:p w14:paraId="795B53D5" w14:textId="77777777" w:rsidR="00C123A0" w:rsidRDefault="00C123A0" w:rsidP="00C123A0">
      <w:pPr>
        <w:pStyle w:val="NoSpacing"/>
        <w:ind w:firstLine="720"/>
        <w:jc w:val="both"/>
        <w:rPr>
          <w:rFonts w:ascii="Arial" w:hAnsi="Arial" w:cs="Arial"/>
          <w:sz w:val="20"/>
          <w:szCs w:val="20"/>
        </w:rPr>
      </w:pPr>
      <w:r>
        <w:rPr>
          <w:rFonts w:ascii="Arial" w:hAnsi="Arial" w:cs="Arial"/>
          <w:sz w:val="20"/>
          <w:szCs w:val="20"/>
        </w:rPr>
        <w:t>hence the supplier shall reflect its total price quotation for one (1) lot in the said canvass form.</w:t>
      </w:r>
    </w:p>
    <w:p w14:paraId="3FAC0279" w14:textId="77777777" w:rsidR="00042D64" w:rsidRDefault="00042D64" w:rsidP="00FA1925">
      <w:pPr>
        <w:pStyle w:val="NoSpacing"/>
        <w:ind w:firstLine="720"/>
        <w:jc w:val="both"/>
        <w:rPr>
          <w:rFonts w:ascii="Arial" w:hAnsi="Arial" w:cs="Arial"/>
          <w:sz w:val="20"/>
          <w:szCs w:val="20"/>
        </w:rPr>
      </w:pPr>
    </w:p>
    <w:p w14:paraId="44E7AB9B" w14:textId="77777777" w:rsidR="00042D64" w:rsidRDefault="00042D64" w:rsidP="00FA1925">
      <w:pPr>
        <w:pStyle w:val="NoSpacing"/>
        <w:ind w:firstLine="720"/>
        <w:jc w:val="both"/>
        <w:rPr>
          <w:rFonts w:ascii="Arial" w:hAnsi="Arial" w:cs="Arial"/>
          <w:sz w:val="20"/>
          <w:szCs w:val="20"/>
        </w:rPr>
      </w:pPr>
    </w:p>
    <w:p w14:paraId="06AF3660" w14:textId="77777777" w:rsidR="00233514" w:rsidRDefault="00233514" w:rsidP="00FA1925">
      <w:pPr>
        <w:pStyle w:val="NoSpacing"/>
        <w:ind w:firstLine="720"/>
        <w:jc w:val="both"/>
        <w:rPr>
          <w:rFonts w:ascii="Arial" w:hAnsi="Arial" w:cs="Arial"/>
          <w:sz w:val="20"/>
          <w:szCs w:val="20"/>
        </w:rPr>
      </w:pPr>
    </w:p>
    <w:p w14:paraId="0EE60091" w14:textId="77777777" w:rsidR="00AA6A22" w:rsidRDefault="00AA6A22" w:rsidP="00FA1925">
      <w:pPr>
        <w:pStyle w:val="NoSpacing"/>
        <w:ind w:firstLine="720"/>
        <w:jc w:val="both"/>
        <w:rPr>
          <w:rFonts w:ascii="Arial" w:hAnsi="Arial" w:cs="Arial"/>
          <w:sz w:val="20"/>
          <w:szCs w:val="20"/>
        </w:rPr>
      </w:pPr>
    </w:p>
    <w:p w14:paraId="1658BEFE" w14:textId="77777777" w:rsidR="00AA6A22" w:rsidRDefault="00AA6A22" w:rsidP="00FA1925">
      <w:pPr>
        <w:pStyle w:val="NoSpacing"/>
        <w:ind w:firstLine="720"/>
        <w:jc w:val="both"/>
        <w:rPr>
          <w:rFonts w:ascii="Arial" w:hAnsi="Arial" w:cs="Arial"/>
          <w:sz w:val="20"/>
          <w:szCs w:val="20"/>
        </w:rPr>
      </w:pPr>
    </w:p>
    <w:p w14:paraId="5B8A6DDD" w14:textId="77777777" w:rsidR="00AA6A22" w:rsidRDefault="00AA6A22" w:rsidP="00FA1925">
      <w:pPr>
        <w:pStyle w:val="NoSpacing"/>
        <w:ind w:firstLine="720"/>
        <w:jc w:val="both"/>
        <w:rPr>
          <w:rFonts w:ascii="Arial" w:hAnsi="Arial" w:cs="Arial"/>
          <w:sz w:val="20"/>
          <w:szCs w:val="20"/>
        </w:rPr>
      </w:pPr>
    </w:p>
    <w:p w14:paraId="348EF559" w14:textId="77777777" w:rsidR="00AA6A22" w:rsidRDefault="00AA6A22" w:rsidP="00FA1925">
      <w:pPr>
        <w:pStyle w:val="NoSpacing"/>
        <w:ind w:firstLine="720"/>
        <w:jc w:val="both"/>
        <w:rPr>
          <w:rFonts w:ascii="Arial" w:hAnsi="Arial" w:cs="Arial"/>
          <w:sz w:val="20"/>
          <w:szCs w:val="20"/>
        </w:rPr>
      </w:pPr>
    </w:p>
    <w:p w14:paraId="6E74D212" w14:textId="77777777" w:rsidR="00AA6A22" w:rsidRDefault="00AA6A22" w:rsidP="00FA1925">
      <w:pPr>
        <w:pStyle w:val="NoSpacing"/>
        <w:ind w:firstLine="720"/>
        <w:jc w:val="both"/>
        <w:rPr>
          <w:rFonts w:ascii="Arial" w:hAnsi="Arial" w:cs="Arial"/>
          <w:sz w:val="20"/>
          <w:szCs w:val="20"/>
        </w:rPr>
      </w:pPr>
    </w:p>
    <w:p w14:paraId="69B2E649" w14:textId="77777777" w:rsidR="00AA6A22" w:rsidRDefault="00AA6A22" w:rsidP="00FA1925">
      <w:pPr>
        <w:pStyle w:val="NoSpacing"/>
        <w:ind w:firstLine="720"/>
        <w:jc w:val="both"/>
        <w:rPr>
          <w:rFonts w:ascii="Arial" w:hAnsi="Arial" w:cs="Arial"/>
          <w:sz w:val="20"/>
          <w:szCs w:val="20"/>
        </w:rPr>
      </w:pPr>
    </w:p>
    <w:p w14:paraId="2C186CDF" w14:textId="77777777" w:rsidR="00AA6A22" w:rsidRDefault="00AA6A22" w:rsidP="00FA1925">
      <w:pPr>
        <w:pStyle w:val="NoSpacing"/>
        <w:ind w:firstLine="720"/>
        <w:jc w:val="both"/>
        <w:rPr>
          <w:rFonts w:ascii="Arial" w:hAnsi="Arial" w:cs="Arial"/>
          <w:sz w:val="20"/>
          <w:szCs w:val="20"/>
        </w:rPr>
      </w:pPr>
    </w:p>
    <w:p w14:paraId="1205F381" w14:textId="77777777" w:rsidR="00AA6A22" w:rsidRDefault="00AA6A22" w:rsidP="00FA1925">
      <w:pPr>
        <w:pStyle w:val="NoSpacing"/>
        <w:ind w:firstLine="720"/>
        <w:jc w:val="both"/>
        <w:rPr>
          <w:rFonts w:ascii="Arial" w:hAnsi="Arial" w:cs="Arial"/>
          <w:sz w:val="20"/>
          <w:szCs w:val="20"/>
        </w:rPr>
      </w:pPr>
    </w:p>
    <w:p w14:paraId="0DC63C61" w14:textId="77777777" w:rsidR="00AA6A22" w:rsidRDefault="00AA6A22" w:rsidP="00FA1925">
      <w:pPr>
        <w:pStyle w:val="NoSpacing"/>
        <w:ind w:firstLine="720"/>
        <w:jc w:val="both"/>
        <w:rPr>
          <w:rFonts w:ascii="Arial" w:hAnsi="Arial" w:cs="Arial"/>
          <w:sz w:val="20"/>
          <w:szCs w:val="20"/>
        </w:rPr>
      </w:pPr>
    </w:p>
    <w:p w14:paraId="6C289A32" w14:textId="77777777" w:rsidR="00AA6A22" w:rsidRDefault="00AA6A22" w:rsidP="00FA1925">
      <w:pPr>
        <w:pStyle w:val="NoSpacing"/>
        <w:ind w:firstLine="720"/>
        <w:jc w:val="both"/>
        <w:rPr>
          <w:rFonts w:ascii="Arial" w:hAnsi="Arial" w:cs="Arial"/>
          <w:sz w:val="20"/>
          <w:szCs w:val="20"/>
        </w:rPr>
      </w:pPr>
    </w:p>
    <w:p w14:paraId="4A1F7429" w14:textId="77777777" w:rsidR="00042D64" w:rsidRPr="00FA1925" w:rsidRDefault="00042D64" w:rsidP="00FA1925">
      <w:pPr>
        <w:pStyle w:val="NoSpacing"/>
        <w:ind w:firstLine="720"/>
        <w:jc w:val="both"/>
        <w:rPr>
          <w:rFonts w:ascii="Arial" w:hAnsi="Arial" w:cs="Arial"/>
          <w:sz w:val="20"/>
          <w:szCs w:val="20"/>
        </w:rPr>
      </w:pPr>
    </w:p>
    <w:p w14:paraId="6F3298A0" w14:textId="623895D6" w:rsidR="00781077" w:rsidRPr="00781077" w:rsidRDefault="00781077" w:rsidP="00781077">
      <w:pPr>
        <w:pStyle w:val="NoSpacing"/>
        <w:jc w:val="both"/>
        <w:rPr>
          <w:rFonts w:ascii="Arial" w:hAnsi="Arial" w:cs="Arial"/>
        </w:rPr>
      </w:pPr>
      <w:r w:rsidRPr="00781077">
        <w:rPr>
          <w:rFonts w:ascii="Arial" w:hAnsi="Arial" w:cs="Arial"/>
        </w:rPr>
        <w:t>________________________________________________________________________</w:t>
      </w:r>
    </w:p>
    <w:p w14:paraId="031636AD" w14:textId="77777777" w:rsidR="00781077" w:rsidRPr="00781077" w:rsidRDefault="00781077" w:rsidP="00781077">
      <w:pPr>
        <w:pStyle w:val="NoSpacing"/>
        <w:jc w:val="both"/>
        <w:rPr>
          <w:rFonts w:ascii="Arial" w:hAnsi="Arial" w:cs="Arial"/>
        </w:rPr>
      </w:pPr>
    </w:p>
    <w:p w14:paraId="5E77AFF0"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REPUBLIC OF THE PHILIPPINES</w:t>
      </w:r>
      <w:r w:rsidRPr="006E03CE">
        <w:rPr>
          <w:rFonts w:ascii="Calibri" w:eastAsia="Times New Roman" w:hAnsi="Calibri" w:cs="Calibri"/>
          <w:sz w:val="24"/>
          <w:szCs w:val="24"/>
          <w:lang w:eastAsia="en-PH"/>
        </w:rPr>
        <w:tab/>
      </w:r>
      <w:r w:rsidRPr="2B8E2080">
        <w:rPr>
          <w:rFonts w:ascii="Arial" w:eastAsia="Arial" w:hAnsi="Arial" w:cs="Arial"/>
          <w:lang w:eastAsia="en-PH"/>
        </w:rPr>
        <w:t>) </w:t>
      </w:r>
    </w:p>
    <w:p w14:paraId="30A583CC"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CITY/MUNICIPALITY OF ______</w:t>
      </w:r>
      <w:r w:rsidRPr="006E03CE">
        <w:rPr>
          <w:rFonts w:ascii="Calibri" w:eastAsia="Times New Roman" w:hAnsi="Calibri" w:cs="Calibri"/>
          <w:sz w:val="24"/>
          <w:szCs w:val="24"/>
          <w:lang w:eastAsia="en-PH"/>
        </w:rPr>
        <w:tab/>
      </w:r>
      <w:r w:rsidRPr="2B8E2080">
        <w:rPr>
          <w:rFonts w:ascii="Arial" w:eastAsia="Arial" w:hAnsi="Arial" w:cs="Arial"/>
          <w:lang w:eastAsia="en-PH"/>
        </w:rPr>
        <w:t>) S.S. </w:t>
      </w:r>
    </w:p>
    <w:p w14:paraId="58BDFB61" w14:textId="77777777" w:rsidR="00A271FE" w:rsidRPr="006E03CE" w:rsidRDefault="00A271FE" w:rsidP="00A271FE">
      <w:pPr>
        <w:spacing w:after="0" w:line="240" w:lineRule="auto"/>
        <w:textAlignment w:val="baseline"/>
        <w:rPr>
          <w:rFonts w:ascii="Arial" w:eastAsia="Arial" w:hAnsi="Arial" w:cs="Arial"/>
          <w:lang w:eastAsia="en-PH"/>
        </w:rPr>
      </w:pPr>
      <w:r w:rsidRPr="2B8E2080">
        <w:rPr>
          <w:rFonts w:ascii="Arial" w:eastAsia="Arial" w:hAnsi="Arial" w:cs="Arial"/>
          <w:lang w:eastAsia="en-PH"/>
        </w:rPr>
        <w:t> </w:t>
      </w:r>
    </w:p>
    <w:p w14:paraId="0B61A304" w14:textId="77777777" w:rsidR="00A271FE" w:rsidRPr="006E03CE" w:rsidRDefault="00A271FE" w:rsidP="00A271FE">
      <w:pPr>
        <w:spacing w:after="0" w:line="240" w:lineRule="auto"/>
        <w:textAlignment w:val="baseline"/>
        <w:rPr>
          <w:rFonts w:ascii="Arial" w:eastAsia="Arial" w:hAnsi="Arial" w:cs="Arial"/>
          <w:sz w:val="24"/>
          <w:szCs w:val="24"/>
          <w:lang w:eastAsia="en-PH"/>
        </w:rPr>
      </w:pPr>
      <w:r w:rsidRPr="2B8E2080">
        <w:rPr>
          <w:rFonts w:ascii="Arial" w:eastAsia="Arial" w:hAnsi="Arial" w:cs="Arial"/>
          <w:lang w:eastAsia="en-PH"/>
        </w:rPr>
        <w:t> </w:t>
      </w:r>
    </w:p>
    <w:p w14:paraId="3BB77DB6" w14:textId="77777777" w:rsidR="00A271FE" w:rsidRPr="006E03CE" w:rsidRDefault="00A271FE" w:rsidP="00A271FE">
      <w:pPr>
        <w:spacing w:after="0" w:line="240" w:lineRule="auto"/>
        <w:jc w:val="center"/>
        <w:textAlignment w:val="baseline"/>
        <w:rPr>
          <w:rFonts w:ascii="Arial" w:eastAsia="Arial" w:hAnsi="Arial" w:cs="Arial"/>
          <w:b/>
          <w:bCs/>
          <w:smallCaps/>
          <w:sz w:val="28"/>
          <w:szCs w:val="28"/>
          <w:lang w:eastAsia="en-PH"/>
        </w:rPr>
      </w:pPr>
      <w:r w:rsidRPr="2B8E2080">
        <w:rPr>
          <w:rFonts w:ascii="Arial" w:eastAsia="Arial" w:hAnsi="Arial" w:cs="Arial"/>
          <w:lang w:eastAsia="en-PH"/>
        </w:rPr>
        <w:t> </w:t>
      </w:r>
      <w:r w:rsidRPr="71F77695">
        <w:rPr>
          <w:rFonts w:ascii="Arial" w:eastAsia="Arial" w:hAnsi="Arial" w:cs="Arial"/>
          <w:b/>
          <w:bCs/>
          <w:smallCaps/>
          <w:sz w:val="28"/>
          <w:szCs w:val="28"/>
          <w:lang w:eastAsia="en-PH"/>
        </w:rPr>
        <w:t xml:space="preserve"> Omnibus Sworn Statement </w:t>
      </w:r>
    </w:p>
    <w:p w14:paraId="095E7DDF" w14:textId="77777777" w:rsidR="00A271FE" w:rsidRPr="006E03CE" w:rsidRDefault="00A271FE" w:rsidP="00A271FE">
      <w:pPr>
        <w:spacing w:after="0" w:line="240" w:lineRule="auto"/>
        <w:jc w:val="both"/>
        <w:textAlignment w:val="baseline"/>
        <w:rPr>
          <w:rFonts w:ascii="Arial" w:eastAsia="Arial" w:hAnsi="Arial" w:cs="Arial"/>
          <w:lang w:eastAsia="en-PH"/>
        </w:rPr>
      </w:pPr>
    </w:p>
    <w:p w14:paraId="090F83D2"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3340BE6C" w14:textId="77777777" w:rsidR="00A271FE" w:rsidRPr="006E03CE" w:rsidRDefault="00A271FE" w:rsidP="00A271FE">
      <w:pPr>
        <w:spacing w:after="0" w:line="240" w:lineRule="auto"/>
        <w:ind w:firstLine="720"/>
        <w:jc w:val="both"/>
        <w:textAlignment w:val="baseline"/>
        <w:rPr>
          <w:rFonts w:ascii="Arial" w:eastAsia="Arial" w:hAnsi="Arial" w:cs="Arial"/>
          <w:lang w:eastAsia="en-PH"/>
        </w:rPr>
      </w:pPr>
      <w:r w:rsidRPr="2B8E2080">
        <w:rPr>
          <w:rFonts w:ascii="Arial" w:eastAsia="Arial" w:hAnsi="Arial" w:cs="Arial"/>
          <w:lang w:eastAsia="en-PH"/>
        </w:rPr>
        <w:t>I,  </w:t>
      </w:r>
      <w:r w:rsidRPr="375C5A63">
        <w:rPr>
          <w:rFonts w:ascii="Arial" w:eastAsia="Arial" w:hAnsi="Arial" w:cs="Arial"/>
          <w:i/>
          <w:iCs/>
          <w:lang w:eastAsia="en-PH"/>
        </w:rPr>
        <w:t>[Name of Affiant]</w:t>
      </w:r>
      <w:r w:rsidRPr="375C5A63">
        <w:rPr>
          <w:rFonts w:ascii="Arial" w:eastAsia="Arial" w:hAnsi="Arial" w:cs="Arial"/>
          <w:lang w:eastAsia="en-PH"/>
        </w:rPr>
        <w:t>,</w:t>
      </w:r>
      <w:r w:rsidRPr="2B8E2080">
        <w:rPr>
          <w:rFonts w:ascii="Arial" w:eastAsia="Arial" w:hAnsi="Arial" w:cs="Arial"/>
          <w:lang w:eastAsia="en-PH"/>
        </w:rPr>
        <w:t xml:space="preserve"> of legal age, </w:t>
      </w:r>
      <w:r w:rsidRPr="375C5A63">
        <w:rPr>
          <w:rFonts w:ascii="Arial" w:eastAsia="Arial" w:hAnsi="Arial" w:cs="Arial"/>
          <w:i/>
          <w:iCs/>
          <w:lang w:eastAsia="en-PH"/>
        </w:rPr>
        <w:t>[Civil Status]</w:t>
      </w:r>
      <w:r w:rsidRPr="2B8E2080">
        <w:rPr>
          <w:rFonts w:ascii="Arial" w:eastAsia="Arial" w:hAnsi="Arial" w:cs="Arial"/>
          <w:lang w:eastAsia="en-PH"/>
        </w:rPr>
        <w:t xml:space="preserve">, </w:t>
      </w:r>
      <w:r w:rsidRPr="375C5A63">
        <w:rPr>
          <w:rFonts w:ascii="Arial" w:eastAsia="Arial" w:hAnsi="Arial" w:cs="Arial"/>
          <w:i/>
          <w:iCs/>
          <w:lang w:eastAsia="en-PH"/>
        </w:rPr>
        <w:t>[Nationality]</w:t>
      </w:r>
      <w:r w:rsidRPr="375C5A63">
        <w:rPr>
          <w:rFonts w:ascii="Arial" w:eastAsia="Arial" w:hAnsi="Arial" w:cs="Arial"/>
          <w:lang w:eastAsia="en-PH"/>
        </w:rPr>
        <w:t>,</w:t>
      </w:r>
      <w:r w:rsidRPr="2B8E2080">
        <w:rPr>
          <w:rFonts w:ascii="Arial" w:eastAsia="Arial" w:hAnsi="Arial" w:cs="Arial"/>
          <w:lang w:eastAsia="en-PH"/>
        </w:rPr>
        <w:t xml:space="preserve"> and with residence at [</w:t>
      </w:r>
      <w:r w:rsidRPr="375C5A63">
        <w:rPr>
          <w:rFonts w:ascii="Arial" w:eastAsia="Arial" w:hAnsi="Arial" w:cs="Arial"/>
          <w:i/>
          <w:iCs/>
          <w:lang w:eastAsia="en-PH"/>
        </w:rPr>
        <w:t>Address of Affiant]</w:t>
      </w:r>
      <w:r w:rsidRPr="2B8E2080">
        <w:rPr>
          <w:rFonts w:ascii="Arial" w:eastAsia="Arial" w:hAnsi="Arial" w:cs="Arial"/>
          <w:lang w:eastAsia="en-PH"/>
        </w:rPr>
        <w:t>, after having been duly sworn in accordance with law, do hereby depose and state that: </w:t>
      </w:r>
    </w:p>
    <w:p w14:paraId="55D5F260"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0BC02F1C" w14:textId="77777777" w:rsidR="00A271FE" w:rsidRPr="006E03CE" w:rsidRDefault="00A271FE" w:rsidP="00A271FE">
      <w:pPr>
        <w:numPr>
          <w:ilvl w:val="0"/>
          <w:numId w:val="28"/>
        </w:numPr>
        <w:spacing w:after="0" w:line="240" w:lineRule="auto"/>
        <w:ind w:left="630"/>
        <w:jc w:val="both"/>
        <w:textAlignment w:val="baseline"/>
        <w:rPr>
          <w:rFonts w:ascii="Arial" w:eastAsia="Arial" w:hAnsi="Arial" w:cs="Arial"/>
          <w:lang w:eastAsia="en-PH"/>
        </w:rPr>
      </w:pPr>
      <w:r w:rsidRPr="375C5A63">
        <w:rPr>
          <w:rFonts w:ascii="Arial" w:eastAsia="Arial" w:hAnsi="Arial" w:cs="Arial"/>
          <w:i/>
          <w:iCs/>
          <w:lang w:eastAsia="en-PH"/>
        </w:rPr>
        <w:t>Select one, delete the others:</w:t>
      </w:r>
      <w:r w:rsidRPr="2B8E2080">
        <w:rPr>
          <w:rFonts w:ascii="Arial" w:eastAsia="Arial" w:hAnsi="Arial" w:cs="Arial"/>
          <w:lang w:eastAsia="en-PH"/>
        </w:rPr>
        <w:t> </w:t>
      </w:r>
    </w:p>
    <w:p w14:paraId="66DBFDAA"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209F6150" w14:textId="77777777" w:rsidR="00A271FE" w:rsidRPr="006E03CE" w:rsidRDefault="00A271FE" w:rsidP="00A271FE">
      <w:pPr>
        <w:pStyle w:val="ListParagraph"/>
        <w:numPr>
          <w:ilvl w:val="0"/>
          <w:numId w:val="26"/>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sole proprietorship: </w:t>
      </w:r>
      <w:r w:rsidRPr="2B8E2080">
        <w:rPr>
          <w:rFonts w:ascii="Arial" w:eastAsia="Arial" w:hAnsi="Arial" w:cs="Arial"/>
          <w:lang w:eastAsia="en-PH"/>
        </w:rPr>
        <w:t xml:space="preserve">I am the sole proprietor or authorized representative of </w:t>
      </w:r>
      <w:r w:rsidRPr="375C5A63">
        <w:rPr>
          <w:rFonts w:ascii="Arial" w:eastAsia="Arial" w:hAnsi="Arial" w:cs="Arial"/>
          <w:i/>
          <w:iCs/>
          <w:lang w:eastAsia="en-PH"/>
        </w:rPr>
        <w:t>[Name of Bidder]</w:t>
      </w:r>
      <w:r w:rsidRPr="2B8E2080">
        <w:rPr>
          <w:rFonts w:ascii="Arial" w:eastAsia="Arial" w:hAnsi="Arial" w:cs="Arial"/>
          <w:lang w:eastAsia="en-PH"/>
        </w:rPr>
        <w:t xml:space="preserve"> with office address at </w:t>
      </w:r>
      <w:r w:rsidRPr="375C5A63">
        <w:rPr>
          <w:rFonts w:ascii="Arial" w:eastAsia="Arial" w:hAnsi="Arial" w:cs="Arial"/>
          <w:i/>
          <w:iCs/>
          <w:lang w:eastAsia="en-PH"/>
        </w:rPr>
        <w:t>[Address of Bidder]</w:t>
      </w:r>
      <w:r w:rsidRPr="375C5A63">
        <w:rPr>
          <w:rFonts w:ascii="Arial" w:eastAsia="Arial" w:hAnsi="Arial" w:cs="Arial"/>
          <w:lang w:eastAsia="en-PH"/>
        </w:rPr>
        <w:t>;</w:t>
      </w:r>
      <w:r w:rsidRPr="2B8E2080">
        <w:rPr>
          <w:rFonts w:ascii="Arial" w:eastAsia="Arial" w:hAnsi="Arial" w:cs="Arial"/>
          <w:lang w:eastAsia="en-PH"/>
        </w:rPr>
        <w:t> </w:t>
      </w:r>
    </w:p>
    <w:p w14:paraId="1D650BE3"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4885C46D" w14:textId="77777777" w:rsidR="00A271FE" w:rsidRPr="006E03CE" w:rsidRDefault="00A271FE" w:rsidP="00A271FE">
      <w:pPr>
        <w:pStyle w:val="ListParagraph"/>
        <w:numPr>
          <w:ilvl w:val="0"/>
          <w:numId w:val="25"/>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partnership, corporation, cooperative, or joint venture: </w:t>
      </w:r>
      <w:r w:rsidRPr="2B8E2080">
        <w:rPr>
          <w:rFonts w:ascii="Arial" w:eastAsia="Arial" w:hAnsi="Arial" w:cs="Arial"/>
          <w:lang w:eastAsia="en-PH"/>
        </w:rPr>
        <w:t xml:space="preserve">I am the duly authorized and designated representative of </w:t>
      </w:r>
      <w:r w:rsidRPr="375C5A63">
        <w:rPr>
          <w:rFonts w:ascii="Arial" w:eastAsia="Arial" w:hAnsi="Arial" w:cs="Arial"/>
          <w:b/>
          <w:bCs/>
          <w:i/>
          <w:iCs/>
          <w:lang w:eastAsia="en-PH"/>
        </w:rPr>
        <w:t>[</w:t>
      </w:r>
      <w:r w:rsidRPr="375C5A63">
        <w:rPr>
          <w:rFonts w:ascii="Arial" w:eastAsia="Arial" w:hAnsi="Arial" w:cs="Arial"/>
          <w:i/>
          <w:iCs/>
          <w:lang w:eastAsia="en-PH"/>
        </w:rPr>
        <w:t>Name of Bidder]</w:t>
      </w:r>
      <w:r w:rsidRPr="375C5A63">
        <w:rPr>
          <w:rFonts w:ascii="Arial" w:eastAsia="Arial" w:hAnsi="Arial" w:cs="Arial"/>
          <w:lang w:eastAsia="en-PH"/>
        </w:rPr>
        <w:t xml:space="preserve"> </w:t>
      </w:r>
      <w:r w:rsidRPr="2B8E2080">
        <w:rPr>
          <w:rFonts w:ascii="Arial" w:eastAsia="Arial" w:hAnsi="Arial" w:cs="Arial"/>
          <w:lang w:eastAsia="en-PH"/>
        </w:rPr>
        <w:t xml:space="preserve">with office address at </w:t>
      </w:r>
      <w:r w:rsidRPr="375C5A63">
        <w:rPr>
          <w:rFonts w:ascii="Arial" w:eastAsia="Arial" w:hAnsi="Arial" w:cs="Arial"/>
          <w:i/>
          <w:iCs/>
          <w:lang w:eastAsia="en-PH"/>
        </w:rPr>
        <w:t>[Address of Bidder]</w:t>
      </w:r>
      <w:r w:rsidRPr="2B8E2080">
        <w:rPr>
          <w:rFonts w:ascii="Arial" w:eastAsia="Arial" w:hAnsi="Arial" w:cs="Arial"/>
          <w:lang w:eastAsia="en-PH"/>
        </w:rPr>
        <w:t>; </w:t>
      </w:r>
    </w:p>
    <w:p w14:paraId="4ECD75F2"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3B32916B" w14:textId="77777777" w:rsidR="00A271FE" w:rsidRDefault="00A271FE" w:rsidP="00A271FE">
      <w:pPr>
        <w:pStyle w:val="ListParagraph"/>
        <w:numPr>
          <w:ilvl w:val="0"/>
          <w:numId w:val="24"/>
        </w:numPr>
        <w:spacing w:after="0" w:line="240" w:lineRule="auto"/>
        <w:jc w:val="both"/>
        <w:rPr>
          <w:rFonts w:ascii="Arial" w:eastAsia="Arial" w:hAnsi="Arial" w:cs="Arial"/>
          <w:lang w:eastAsia="en-PH"/>
        </w:rPr>
      </w:pPr>
      <w:r w:rsidRPr="375C5A63">
        <w:rPr>
          <w:rFonts w:ascii="Arial" w:eastAsia="Arial" w:hAnsi="Arial" w:cs="Arial"/>
          <w:i/>
          <w:iCs/>
          <w:lang w:eastAsia="en-PH"/>
        </w:rPr>
        <w:t xml:space="preserve">If individual consultant not registered under a sole proprietorship, in case of Consulting Services: </w:t>
      </w:r>
      <w:r w:rsidRPr="375C5A63">
        <w:rPr>
          <w:rFonts w:ascii="Arial" w:eastAsia="Arial" w:hAnsi="Arial" w:cs="Arial"/>
          <w:lang w:eastAsia="en-PH"/>
        </w:rPr>
        <w:t xml:space="preserve">I am the individual consultant or authorized representative of </w:t>
      </w:r>
      <w:r w:rsidRPr="375C5A63">
        <w:rPr>
          <w:rFonts w:ascii="Arial" w:eastAsia="Arial" w:hAnsi="Arial" w:cs="Arial"/>
          <w:i/>
          <w:iCs/>
          <w:lang w:eastAsia="en-PH"/>
        </w:rPr>
        <w:t>[Name of Bidder]</w:t>
      </w:r>
      <w:r w:rsidRPr="375C5A63">
        <w:rPr>
          <w:rFonts w:ascii="Arial" w:eastAsia="Arial" w:hAnsi="Arial" w:cs="Arial"/>
          <w:lang w:eastAsia="en-PH"/>
        </w:rPr>
        <w:t xml:space="preserve"> with office address at </w:t>
      </w:r>
      <w:r w:rsidRPr="375C5A63">
        <w:rPr>
          <w:rFonts w:ascii="Arial" w:eastAsia="Arial" w:hAnsi="Arial" w:cs="Arial"/>
          <w:i/>
          <w:iCs/>
          <w:lang w:eastAsia="en-PH"/>
        </w:rPr>
        <w:t>[Address of Bidder]</w:t>
      </w:r>
      <w:r w:rsidRPr="375C5A63">
        <w:rPr>
          <w:rFonts w:ascii="Arial" w:eastAsia="Arial" w:hAnsi="Arial" w:cs="Arial"/>
          <w:lang w:eastAsia="en-PH"/>
        </w:rPr>
        <w:t>; </w:t>
      </w:r>
    </w:p>
    <w:p w14:paraId="1E017ACF" w14:textId="77777777" w:rsidR="00A271FE" w:rsidRDefault="00A271FE" w:rsidP="00A271FE">
      <w:pPr>
        <w:spacing w:after="0" w:line="240" w:lineRule="auto"/>
        <w:ind w:left="720"/>
        <w:jc w:val="both"/>
        <w:rPr>
          <w:rFonts w:ascii="Arial" w:eastAsia="Arial" w:hAnsi="Arial" w:cs="Arial"/>
          <w:lang w:eastAsia="en-PH"/>
        </w:rPr>
      </w:pPr>
    </w:p>
    <w:p w14:paraId="39D10EDF" w14:textId="77777777" w:rsidR="00A271FE" w:rsidRPr="006E03CE" w:rsidRDefault="00A271FE" w:rsidP="00A271FE">
      <w:pPr>
        <w:pStyle w:val="ListParagraph"/>
        <w:numPr>
          <w:ilvl w:val="0"/>
          <w:numId w:val="27"/>
        </w:numPr>
        <w:spacing w:after="0" w:line="240" w:lineRule="auto"/>
        <w:jc w:val="both"/>
        <w:rPr>
          <w:rFonts w:ascii="Arial" w:eastAsia="Arial" w:hAnsi="Arial" w:cs="Arial"/>
          <w:i/>
          <w:iCs/>
          <w:lang w:eastAsia="en-PH"/>
        </w:rPr>
      </w:pPr>
      <w:r w:rsidRPr="375C5A63">
        <w:rPr>
          <w:rFonts w:ascii="Arial" w:eastAsia="Arial" w:hAnsi="Arial" w:cs="Arial"/>
          <w:i/>
          <w:iCs/>
          <w:lang w:eastAsia="en-PH"/>
        </w:rPr>
        <w:t>Select one, delete the others: </w:t>
      </w:r>
    </w:p>
    <w:p w14:paraId="24345947"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0751D196" w14:textId="4F958B03" w:rsidR="00A271FE" w:rsidRPr="006E03CE" w:rsidRDefault="00A271FE" w:rsidP="00A271FE">
      <w:pPr>
        <w:pStyle w:val="ListParagraph"/>
        <w:numPr>
          <w:ilvl w:val="0"/>
          <w:numId w:val="23"/>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sole proprietorship: </w:t>
      </w:r>
      <w:r w:rsidRPr="2B8E2080">
        <w:rPr>
          <w:rFonts w:ascii="Arial" w:eastAsia="Arial" w:hAnsi="Arial" w:cs="Arial"/>
          <w:lang w:eastAsia="en-PH"/>
        </w:rPr>
        <w:t xml:space="preserve">As the owner and sole proprietor or authorized representative of </w:t>
      </w:r>
      <w:r w:rsidRPr="375C5A63">
        <w:rPr>
          <w:rFonts w:ascii="Arial" w:eastAsia="Arial" w:hAnsi="Arial" w:cs="Arial"/>
          <w:i/>
          <w:iCs/>
          <w:lang w:eastAsia="en-PH"/>
        </w:rPr>
        <w:t>[Name of Bidder]</w:t>
      </w:r>
      <w:r w:rsidRPr="2B8E2080">
        <w:rPr>
          <w:rFonts w:ascii="Arial" w:eastAsia="Arial" w:hAnsi="Arial" w:cs="Arial"/>
          <w:lang w:eastAsia="en-PH"/>
        </w:rPr>
        <w:t xml:space="preserve">, I have full power and authority to do, execute and perform any and all acts necessary to participate, submit the bid, and to sign and execute the ensuing contract for </w:t>
      </w:r>
      <w:r w:rsidR="00F06F89" w:rsidRPr="00F06F89">
        <w:rPr>
          <w:rFonts w:ascii="Arial" w:eastAsia="Arial" w:hAnsi="Arial" w:cs="Arial"/>
          <w:i/>
          <w:iCs/>
          <w:lang w:eastAsia="en-PH"/>
        </w:rPr>
        <w:t xml:space="preserve">Maintenance of </w:t>
      </w:r>
      <w:proofErr w:type="spellStart"/>
      <w:r w:rsidR="00F06F89" w:rsidRPr="00F06F89">
        <w:rPr>
          <w:rFonts w:ascii="Arial" w:eastAsia="Arial" w:hAnsi="Arial" w:cs="Arial"/>
          <w:i/>
          <w:iCs/>
          <w:lang w:eastAsia="en-PH"/>
        </w:rPr>
        <w:t>Groundfloor</w:t>
      </w:r>
      <w:proofErr w:type="spellEnd"/>
      <w:r w:rsidR="00F06F89" w:rsidRPr="00F06F89">
        <w:rPr>
          <w:rFonts w:ascii="Arial" w:eastAsia="Arial" w:hAnsi="Arial" w:cs="Arial"/>
          <w:i/>
          <w:iCs/>
          <w:lang w:eastAsia="en-PH"/>
        </w:rPr>
        <w:t xml:space="preserve"> and </w:t>
      </w:r>
      <w:proofErr w:type="spellStart"/>
      <w:r w:rsidR="00F06F89" w:rsidRPr="00F06F89">
        <w:rPr>
          <w:rFonts w:ascii="Arial" w:eastAsia="Arial" w:hAnsi="Arial" w:cs="Arial"/>
          <w:i/>
          <w:iCs/>
          <w:lang w:eastAsia="en-PH"/>
        </w:rPr>
        <w:t>Secondfloor</w:t>
      </w:r>
      <w:proofErr w:type="spellEnd"/>
      <w:r w:rsidR="00F06F89" w:rsidRPr="00F06F89">
        <w:rPr>
          <w:rFonts w:ascii="Arial" w:eastAsia="Arial" w:hAnsi="Arial" w:cs="Arial"/>
          <w:i/>
          <w:iCs/>
          <w:lang w:eastAsia="en-PH"/>
        </w:rPr>
        <w:t xml:space="preserve"> Ceiling at Port Operations Building</w:t>
      </w:r>
      <w:r w:rsidRPr="2B8E2080">
        <w:rPr>
          <w:rFonts w:ascii="Arial" w:eastAsia="Arial" w:hAnsi="Arial" w:cs="Arial"/>
          <w:lang w:eastAsia="en-PH"/>
        </w:rPr>
        <w:t xml:space="preserve"> of the </w:t>
      </w:r>
      <w:r w:rsidRPr="375C5A63">
        <w:rPr>
          <w:rFonts w:ascii="Arial" w:eastAsia="Arial" w:hAnsi="Arial" w:cs="Arial"/>
          <w:i/>
          <w:iCs/>
          <w:lang w:eastAsia="en-PH"/>
        </w:rPr>
        <w:t xml:space="preserve">[Name of the Procuring Entity][insert </w:t>
      </w:r>
      <w:r w:rsidRPr="2B8E2080">
        <w:rPr>
          <w:rFonts w:ascii="Arial" w:eastAsia="Arial" w:hAnsi="Arial" w:cs="Arial"/>
          <w:lang w:eastAsia="en-PH"/>
        </w:rPr>
        <w:t xml:space="preserve">“as supported by the attached duly notarized Special Power of Attorney” </w:t>
      </w:r>
      <w:r w:rsidRPr="375C5A63">
        <w:rPr>
          <w:rFonts w:ascii="Arial" w:eastAsia="Arial" w:hAnsi="Arial" w:cs="Arial"/>
          <w:i/>
          <w:iCs/>
          <w:lang w:eastAsia="en-PH"/>
        </w:rPr>
        <w:t>for authorized representative]</w:t>
      </w:r>
      <w:r w:rsidRPr="2B8E2080">
        <w:rPr>
          <w:rFonts w:ascii="Arial" w:eastAsia="Arial" w:hAnsi="Arial" w:cs="Arial"/>
          <w:lang w:eastAsia="en-PH"/>
        </w:rPr>
        <w:t>; </w:t>
      </w:r>
    </w:p>
    <w:p w14:paraId="68E22455"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4698BD9A" w14:textId="44A4AA8F" w:rsidR="00A271FE" w:rsidRPr="006E03CE" w:rsidRDefault="00A271FE" w:rsidP="00A271FE">
      <w:pPr>
        <w:pStyle w:val="ListParagraph"/>
        <w:numPr>
          <w:ilvl w:val="0"/>
          <w:numId w:val="22"/>
        </w:numPr>
        <w:spacing w:after="0" w:line="240" w:lineRule="auto"/>
        <w:jc w:val="both"/>
        <w:textAlignment w:val="baseline"/>
        <w:rPr>
          <w:rFonts w:ascii="Arial" w:eastAsia="Arial" w:hAnsi="Arial" w:cs="Arial"/>
          <w:lang w:eastAsia="en-PH"/>
        </w:rPr>
      </w:pPr>
      <w:r w:rsidRPr="375C5A63">
        <w:rPr>
          <w:rFonts w:ascii="Arial" w:eastAsia="Arial" w:hAnsi="Arial" w:cs="Arial"/>
          <w:i/>
          <w:iCs/>
          <w:lang w:eastAsia="en-PH"/>
        </w:rPr>
        <w:t xml:space="preserve">If partnership, corporation, cooperative, or joint venture: </w:t>
      </w:r>
      <w:r w:rsidRPr="2B8E2080">
        <w:rPr>
          <w:rFonts w:ascii="Arial" w:eastAsia="Arial" w:hAnsi="Arial" w:cs="Arial"/>
          <w:lang w:eastAsia="en-PH"/>
        </w:rPr>
        <w:t xml:space="preserve">I am granted full power and authority to do, execute and perform any and all acts necessary to participate, submit the bid, and to sign and execute the ensuing contract for </w:t>
      </w:r>
      <w:r w:rsidR="00F06F89" w:rsidRPr="00F06F89">
        <w:rPr>
          <w:rFonts w:ascii="Arial" w:eastAsia="Arial" w:hAnsi="Arial" w:cs="Arial"/>
          <w:i/>
          <w:iCs/>
          <w:lang w:eastAsia="en-PH"/>
        </w:rPr>
        <w:t xml:space="preserve">Maintenance of </w:t>
      </w:r>
      <w:proofErr w:type="spellStart"/>
      <w:r w:rsidR="00F06F89" w:rsidRPr="00F06F89">
        <w:rPr>
          <w:rFonts w:ascii="Arial" w:eastAsia="Arial" w:hAnsi="Arial" w:cs="Arial"/>
          <w:i/>
          <w:iCs/>
          <w:lang w:eastAsia="en-PH"/>
        </w:rPr>
        <w:t>Groundfloor</w:t>
      </w:r>
      <w:proofErr w:type="spellEnd"/>
      <w:r w:rsidR="00F06F89" w:rsidRPr="00F06F89">
        <w:rPr>
          <w:rFonts w:ascii="Arial" w:eastAsia="Arial" w:hAnsi="Arial" w:cs="Arial"/>
          <w:i/>
          <w:iCs/>
          <w:lang w:eastAsia="en-PH"/>
        </w:rPr>
        <w:t xml:space="preserve"> and </w:t>
      </w:r>
      <w:proofErr w:type="spellStart"/>
      <w:r w:rsidR="00F06F89" w:rsidRPr="00F06F89">
        <w:rPr>
          <w:rFonts w:ascii="Arial" w:eastAsia="Arial" w:hAnsi="Arial" w:cs="Arial"/>
          <w:i/>
          <w:iCs/>
          <w:lang w:eastAsia="en-PH"/>
        </w:rPr>
        <w:t>Secondfloor</w:t>
      </w:r>
      <w:proofErr w:type="spellEnd"/>
      <w:r w:rsidR="00F06F89" w:rsidRPr="00F06F89">
        <w:rPr>
          <w:rFonts w:ascii="Arial" w:eastAsia="Arial" w:hAnsi="Arial" w:cs="Arial"/>
          <w:i/>
          <w:iCs/>
          <w:lang w:eastAsia="en-PH"/>
        </w:rPr>
        <w:t xml:space="preserve"> Ceiling at Port Operations Building</w:t>
      </w:r>
      <w:r w:rsidRPr="375C5A63">
        <w:rPr>
          <w:rFonts w:ascii="Arial" w:eastAsia="Arial" w:hAnsi="Arial" w:cs="Arial"/>
          <w:i/>
          <w:iCs/>
          <w:lang w:eastAsia="en-PH"/>
        </w:rPr>
        <w:t xml:space="preserve"> </w:t>
      </w:r>
      <w:r w:rsidRPr="2B8E2080">
        <w:rPr>
          <w:rFonts w:ascii="Arial" w:eastAsia="Arial" w:hAnsi="Arial" w:cs="Arial"/>
          <w:lang w:eastAsia="en-PH"/>
        </w:rPr>
        <w:t xml:space="preserve">of the </w:t>
      </w:r>
      <w:r w:rsidRPr="375C5A63">
        <w:rPr>
          <w:rFonts w:ascii="Arial" w:eastAsia="Arial" w:hAnsi="Arial" w:cs="Arial"/>
          <w:i/>
          <w:iCs/>
          <w:lang w:eastAsia="en-PH"/>
        </w:rPr>
        <w:t>[Name of the Procuring Entity]</w:t>
      </w:r>
      <w:r w:rsidRPr="2B8E2080">
        <w:rPr>
          <w:rFonts w:ascii="Arial" w:eastAsia="Arial" w:hAnsi="Arial" w:cs="Arial"/>
          <w:lang w:eastAsia="en-PH"/>
        </w:rPr>
        <w:t>, as supported by the attached duly notarized Special Power of Attorney, Board/Partnership Resolution, or Secretary’s Certificate, whichever is applicable</w:t>
      </w:r>
      <w:r w:rsidRPr="375C5A63">
        <w:rPr>
          <w:rFonts w:ascii="Arial" w:eastAsia="Arial" w:hAnsi="Arial" w:cs="Arial"/>
          <w:i/>
          <w:iCs/>
          <w:lang w:eastAsia="en-PH"/>
        </w:rPr>
        <w:t>; </w:t>
      </w:r>
      <w:r w:rsidRPr="2B8E2080">
        <w:rPr>
          <w:rFonts w:ascii="Arial" w:eastAsia="Arial" w:hAnsi="Arial" w:cs="Arial"/>
          <w:lang w:eastAsia="en-PH"/>
        </w:rPr>
        <w:t> </w:t>
      </w:r>
    </w:p>
    <w:p w14:paraId="6CAE85EC"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p>
    <w:p w14:paraId="7E54ABC9" w14:textId="77777777" w:rsidR="00A271FE" w:rsidRPr="006E03CE" w:rsidRDefault="00A271FE" w:rsidP="00A271FE">
      <w:pPr>
        <w:pStyle w:val="ListParagraph"/>
        <w:numPr>
          <w:ilvl w:val="0"/>
          <w:numId w:val="22"/>
        </w:numPr>
        <w:spacing w:after="0" w:line="240" w:lineRule="auto"/>
        <w:jc w:val="both"/>
        <w:rPr>
          <w:rFonts w:ascii="Arial" w:eastAsia="Arial" w:hAnsi="Arial" w:cs="Arial"/>
          <w:lang w:eastAsia="en-PH"/>
        </w:rPr>
      </w:pPr>
      <w:r w:rsidRPr="375C5A63">
        <w:rPr>
          <w:rFonts w:ascii="Arial" w:eastAsia="Arial" w:hAnsi="Arial" w:cs="Arial"/>
          <w:i/>
          <w:iCs/>
          <w:lang w:eastAsia="en-PH"/>
        </w:rPr>
        <w:t xml:space="preserve">If individual consultant not registered under a sole proprietorship, in case of Consulting Services: </w:t>
      </w:r>
      <w:r w:rsidRPr="375C5A63">
        <w:rPr>
          <w:rFonts w:ascii="Arial" w:eastAsia="Arial" w:hAnsi="Arial" w:cs="Arial"/>
          <w:lang w:eastAsia="en-PH"/>
        </w:rPr>
        <w:t xml:space="preserve">As the individual consultant or authorized representative of </w:t>
      </w:r>
      <w:r w:rsidRPr="375C5A63">
        <w:rPr>
          <w:rFonts w:ascii="Arial" w:eastAsia="Arial" w:hAnsi="Arial" w:cs="Arial"/>
          <w:i/>
          <w:iCs/>
          <w:lang w:eastAsia="en-PH"/>
        </w:rPr>
        <w:t>[Name of Bidder]</w:t>
      </w:r>
      <w:r w:rsidRPr="375C5A63">
        <w:rPr>
          <w:rFonts w:ascii="Arial" w:eastAsia="Arial" w:hAnsi="Arial" w:cs="Arial"/>
          <w:lang w:eastAsia="en-PH"/>
        </w:rPr>
        <w:t xml:space="preserve">, I have full power and authority to do, execute and perform any and all acts necessary to participate, submit the bid, and to sign and execute the ensuing contract for </w:t>
      </w:r>
      <w:r w:rsidRPr="375C5A63">
        <w:rPr>
          <w:rFonts w:ascii="Arial" w:eastAsia="Arial" w:hAnsi="Arial" w:cs="Arial"/>
          <w:i/>
          <w:iCs/>
          <w:lang w:eastAsia="en-PH"/>
        </w:rPr>
        <w:t xml:space="preserve">[Project Title] </w:t>
      </w:r>
      <w:r w:rsidRPr="375C5A63">
        <w:rPr>
          <w:rFonts w:ascii="Arial" w:eastAsia="Arial" w:hAnsi="Arial" w:cs="Arial"/>
          <w:lang w:eastAsia="en-PH"/>
        </w:rPr>
        <w:t xml:space="preserve">of the </w:t>
      </w:r>
      <w:r w:rsidRPr="375C5A63">
        <w:rPr>
          <w:rFonts w:ascii="Arial" w:eastAsia="Arial" w:hAnsi="Arial" w:cs="Arial"/>
          <w:i/>
          <w:iCs/>
          <w:lang w:eastAsia="en-PH"/>
        </w:rPr>
        <w:t>[Name of the Procuring Entity]</w:t>
      </w:r>
      <w:r w:rsidRPr="375C5A63">
        <w:rPr>
          <w:rFonts w:ascii="Arial" w:eastAsia="Arial" w:hAnsi="Arial" w:cs="Arial"/>
          <w:lang w:eastAsia="en-PH"/>
        </w:rPr>
        <w:t>,</w:t>
      </w:r>
      <w:r w:rsidRPr="375C5A63">
        <w:rPr>
          <w:rFonts w:ascii="Arial" w:eastAsia="Arial" w:hAnsi="Arial" w:cs="Arial"/>
          <w:i/>
          <w:iCs/>
          <w:lang w:eastAsia="en-PH"/>
        </w:rPr>
        <w:t xml:space="preserve"> </w:t>
      </w:r>
      <w:r w:rsidRPr="375C5A63">
        <w:rPr>
          <w:rFonts w:ascii="Arial" w:eastAsia="Arial" w:hAnsi="Arial" w:cs="Arial"/>
          <w:lang w:eastAsia="en-PH"/>
        </w:rPr>
        <w:t xml:space="preserve">as supported by the attached duly notarized Special Power of Attorney </w:t>
      </w:r>
      <w:r w:rsidRPr="375C5A63">
        <w:rPr>
          <w:rFonts w:ascii="Arial" w:eastAsia="Arial" w:hAnsi="Arial" w:cs="Arial"/>
          <w:i/>
          <w:iCs/>
          <w:lang w:eastAsia="en-PH"/>
        </w:rPr>
        <w:t>for authorized representative</w:t>
      </w:r>
      <w:r w:rsidRPr="375C5A63">
        <w:rPr>
          <w:rFonts w:ascii="Arial" w:eastAsia="Arial" w:hAnsi="Arial" w:cs="Arial"/>
          <w:lang w:eastAsia="en-PH"/>
        </w:rPr>
        <w:t>;  </w:t>
      </w:r>
    </w:p>
    <w:p w14:paraId="114F445E" w14:textId="77777777" w:rsidR="00A271FE" w:rsidRPr="006E03CE" w:rsidRDefault="00A271FE" w:rsidP="00A271FE">
      <w:p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 </w:t>
      </w:r>
    </w:p>
    <w:p w14:paraId="28FE97DA"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[Name of Bidder]</w:t>
      </w:r>
      <w:r w:rsidRPr="2B8E2080">
        <w:rPr>
          <w:rFonts w:ascii="Arial" w:eastAsia="Arial" w:hAnsi="Arial" w:cs="Arial"/>
          <w:lang w:eastAsia="en-PH"/>
        </w:rPr>
        <w:t xml:space="preserve"> is not “blacklisted” or barred from bidding by the Government of the Philippines or any of its agencies, offices, corporations, or Local Government Units, foreign government/foreign or international financing institution whose blacklisting rules have been recognized by the Government Procurement Policy Board; </w:t>
      </w:r>
      <w:r w:rsidRPr="2B8E2080">
        <w:rPr>
          <w:rStyle w:val="normaltextrun"/>
          <w:rFonts w:ascii="Arial" w:eastAsia="Arial" w:hAnsi="Arial" w:cs="Arial"/>
        </w:rPr>
        <w:t xml:space="preserve"> by itself </w:t>
      </w:r>
      <w:r w:rsidRPr="2B8E2080">
        <w:rPr>
          <w:rStyle w:val="normaltextrun"/>
          <w:rFonts w:ascii="Arial" w:eastAsia="Arial" w:hAnsi="Arial" w:cs="Arial"/>
        </w:rPr>
        <w:lastRenderedPageBreak/>
        <w:t>or by relation, membership, association, affiliation, or controlling interest with another blacklisted person or entity;  </w:t>
      </w:r>
    </w:p>
    <w:p w14:paraId="4A144788"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0709153C"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2B8E2080">
        <w:rPr>
          <w:rFonts w:ascii="Arial" w:eastAsia="Arial" w:hAnsi="Arial" w:cs="Arial"/>
          <w:lang w:eastAsia="en-PH"/>
        </w:rPr>
        <w:t>Each of the documents submitted in satisfaction of the bidding requirements is an authentic copy of the original, complete, and all statements and information provided therein are true and correct; </w:t>
      </w:r>
    </w:p>
    <w:p w14:paraId="028056B3"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108AB179"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[Name of Bidder]</w:t>
      </w:r>
      <w:r w:rsidRPr="2B8E2080">
        <w:rPr>
          <w:rFonts w:ascii="Arial" w:eastAsia="Arial" w:hAnsi="Arial" w:cs="Arial"/>
          <w:lang w:eastAsia="en-PH"/>
        </w:rPr>
        <w:t xml:space="preserve"> is authorizing the Head of the Procuring Entity or its duly authorized representative(s) to verify all the documents submitted; </w:t>
      </w:r>
    </w:p>
    <w:p w14:paraId="33C73B63" w14:textId="77777777" w:rsidR="00A271FE" w:rsidRPr="006E03CE" w:rsidRDefault="00A271FE" w:rsidP="00A271FE">
      <w:pPr>
        <w:spacing w:after="0" w:line="240" w:lineRule="auto"/>
        <w:ind w:left="720" w:hanging="360"/>
        <w:jc w:val="both"/>
        <w:textAlignment w:val="baseline"/>
        <w:rPr>
          <w:rFonts w:ascii="Arial" w:eastAsia="Arial" w:hAnsi="Arial" w:cs="Arial"/>
          <w:lang w:eastAsia="en-PH"/>
        </w:rPr>
      </w:pPr>
    </w:p>
    <w:p w14:paraId="7D3E19EE" w14:textId="77777777" w:rsidR="00A271FE" w:rsidRPr="006E03CE" w:rsidRDefault="00A271FE" w:rsidP="00A271FE">
      <w:pPr>
        <w:numPr>
          <w:ilvl w:val="0"/>
          <w:numId w:val="29"/>
        </w:numPr>
        <w:spacing w:after="0" w:line="240" w:lineRule="auto"/>
        <w:ind w:left="720"/>
        <w:jc w:val="both"/>
        <w:textAlignment w:val="baseline"/>
        <w:rPr>
          <w:rFonts w:ascii="Arial" w:eastAsia="Arial" w:hAnsi="Arial" w:cs="Arial"/>
          <w:lang w:eastAsia="en-PH"/>
        </w:rPr>
      </w:pPr>
      <w:r w:rsidRPr="375C5A63">
        <w:rPr>
          <w:rFonts w:ascii="Arial" w:eastAsia="Arial" w:hAnsi="Arial" w:cs="Arial"/>
          <w:i/>
          <w:iCs/>
          <w:lang w:eastAsia="en-PH"/>
        </w:rPr>
        <w:t>Select one, delete the others:</w:t>
      </w:r>
      <w:r w:rsidRPr="2B8E2080">
        <w:rPr>
          <w:rFonts w:ascii="Arial" w:eastAsia="Arial" w:hAnsi="Arial" w:cs="Arial"/>
          <w:lang w:eastAsia="en-PH"/>
        </w:rPr>
        <w:t> </w:t>
      </w:r>
    </w:p>
    <w:p w14:paraId="5275BEEA" w14:textId="77777777" w:rsidR="00A271FE" w:rsidRPr="006E03CE" w:rsidRDefault="00A271FE" w:rsidP="00A271FE">
      <w:pPr>
        <w:spacing w:after="0" w:line="240" w:lineRule="auto"/>
        <w:jc w:val="both"/>
        <w:textAlignment w:val="baseline"/>
        <w:rPr>
          <w:rFonts w:ascii="Arial" w:eastAsia="Arial" w:hAnsi="Arial" w:cs="Arial"/>
        </w:rPr>
      </w:pPr>
    </w:p>
    <w:p w14:paraId="0A29EFCD" w14:textId="77777777" w:rsidR="00A271FE" w:rsidRPr="006E03CE" w:rsidRDefault="00A271FE" w:rsidP="00A271FE">
      <w:pPr>
        <w:pStyle w:val="ListParagraph"/>
        <w:numPr>
          <w:ilvl w:val="0"/>
          <w:numId w:val="21"/>
        </w:numPr>
        <w:spacing w:after="0" w:line="240" w:lineRule="auto"/>
        <w:jc w:val="both"/>
        <w:textAlignment w:val="baseline"/>
        <w:rPr>
          <w:rStyle w:val="normaltextrun"/>
          <w:rFonts w:ascii="Arial" w:eastAsia="Arial" w:hAnsi="Arial" w:cs="Arial"/>
          <w:color w:val="000000" w:themeColor="text1"/>
        </w:rPr>
      </w:pPr>
      <w:r w:rsidRPr="375C5A63">
        <w:rPr>
          <w:rStyle w:val="normaltextrun"/>
          <w:rFonts w:ascii="Arial" w:eastAsia="Arial" w:hAnsi="Arial" w:cs="Arial"/>
          <w:i/>
          <w:iCs/>
        </w:rPr>
        <w:t>If sole proprietorship :</w:t>
      </w:r>
      <w:r w:rsidRPr="375C5A63">
        <w:rPr>
          <w:rStyle w:val="normaltextrun"/>
          <w:rFonts w:ascii="Arial" w:eastAsia="Arial" w:hAnsi="Arial" w:cs="Arial"/>
        </w:rPr>
        <w:t xml:space="preserve"> The </w:t>
      </w:r>
      <w:r w:rsidRPr="375C5A63">
        <w:rPr>
          <w:rStyle w:val="normaltextrun"/>
          <w:rFonts w:ascii="Arial" w:eastAsia="Arial" w:hAnsi="Arial" w:cs="Arial"/>
          <w:i/>
          <w:iCs/>
        </w:rPr>
        <w:t>[Name of Bidder]</w:t>
      </w:r>
      <w:r w:rsidRPr="375C5A63">
        <w:rPr>
          <w:rStyle w:val="normaltextrun"/>
          <w:rFonts w:ascii="Arial" w:eastAsia="Arial" w:hAnsi="Arial" w:cs="Arial"/>
        </w:rPr>
        <w:t xml:space="preserve"> and its spouse 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05E14851"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r w:rsidRPr="165E4F19">
        <w:rPr>
          <w:rFonts w:ascii="Arial" w:eastAsia="Arial" w:hAnsi="Arial" w:cs="Arial"/>
        </w:rPr>
        <w:t> </w:t>
      </w:r>
    </w:p>
    <w:p w14:paraId="2EA011C9" w14:textId="77777777" w:rsidR="00A271FE" w:rsidRPr="006E03CE" w:rsidRDefault="00A271FE" w:rsidP="00A271FE">
      <w:pPr>
        <w:pStyle w:val="ListParagraph"/>
        <w:numPr>
          <w:ilvl w:val="0"/>
          <w:numId w:val="20"/>
        </w:numPr>
        <w:spacing w:after="0" w:line="240" w:lineRule="auto"/>
        <w:jc w:val="both"/>
        <w:textAlignment w:val="baseline"/>
        <w:rPr>
          <w:rFonts w:ascii="Arial" w:eastAsia="Arial" w:hAnsi="Arial" w:cs="Arial"/>
          <w:color w:val="000000" w:themeColor="text1"/>
        </w:rPr>
      </w:pPr>
      <w:r w:rsidRPr="375C5A63">
        <w:rPr>
          <w:rStyle w:val="normaltextrun"/>
          <w:rFonts w:ascii="Arial" w:eastAsia="Arial" w:hAnsi="Arial" w:cs="Arial"/>
          <w:i/>
          <w:iCs/>
        </w:rPr>
        <w:t xml:space="preserve">If partnership : </w:t>
      </w:r>
      <w:r w:rsidRPr="375C5A63">
        <w:rPr>
          <w:rStyle w:val="normaltextrun"/>
          <w:rFonts w:ascii="Arial" w:eastAsia="Arial" w:hAnsi="Arial" w:cs="Arial"/>
        </w:rPr>
        <w:t xml:space="preserve">The partnership itself and the partners of </w:t>
      </w:r>
      <w:r w:rsidRPr="375C5A63">
        <w:rPr>
          <w:rStyle w:val="normaltextrun"/>
          <w:rFonts w:ascii="Arial" w:eastAsia="Arial" w:hAnsi="Arial" w:cs="Arial"/>
          <w:b/>
          <w:bCs/>
          <w:i/>
          <w:iCs/>
        </w:rPr>
        <w:t>[</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4DD71500"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p>
    <w:p w14:paraId="4F4D77B1" w14:textId="77777777" w:rsidR="00A271FE" w:rsidRPr="006E03CE" w:rsidRDefault="00A271FE" w:rsidP="00A271FE">
      <w:pPr>
        <w:pStyle w:val="ListParagraph"/>
        <w:numPr>
          <w:ilvl w:val="0"/>
          <w:numId w:val="20"/>
        </w:numPr>
        <w:spacing w:after="0" w:line="240" w:lineRule="auto"/>
        <w:jc w:val="both"/>
        <w:textAlignment w:val="baseline"/>
        <w:rPr>
          <w:rFonts w:ascii="Arial" w:eastAsia="Arial" w:hAnsi="Arial" w:cs="Arial"/>
          <w:lang w:eastAsia="en-PH"/>
        </w:rPr>
      </w:pPr>
      <w:r w:rsidRPr="375C5A63">
        <w:rPr>
          <w:rStyle w:val="normaltextrun"/>
          <w:rFonts w:ascii="Arial" w:eastAsia="Arial" w:hAnsi="Arial" w:cs="Arial"/>
          <w:i/>
          <w:iCs/>
        </w:rPr>
        <w:t>If cooperative:</w:t>
      </w:r>
      <w:r w:rsidRPr="375C5A63">
        <w:rPr>
          <w:rStyle w:val="normaltextrun"/>
          <w:rFonts w:ascii="Arial" w:eastAsia="Arial" w:hAnsi="Arial" w:cs="Arial"/>
        </w:rPr>
        <w:t xml:space="preserve"> The cooperative itself and members of the board of directors, general manager, or chief executive officer of </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or the  End-User or Implementing Unit,  project consultants, head of the Project Management Office, or the members of the Bids and Awards Committee (BAC), the Technical Working Group, and the BAC Secretariat;</w:t>
      </w:r>
    </w:p>
    <w:p w14:paraId="69F5A135"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r w:rsidRPr="165E4F19">
        <w:rPr>
          <w:rFonts w:ascii="Arial" w:eastAsia="Arial" w:hAnsi="Arial" w:cs="Arial"/>
        </w:rPr>
        <w:t> </w:t>
      </w:r>
    </w:p>
    <w:p w14:paraId="0F365B47" w14:textId="77777777" w:rsidR="00A271FE" w:rsidRPr="006E03CE" w:rsidRDefault="00A271FE" w:rsidP="00A271FE">
      <w:pPr>
        <w:pStyle w:val="ListParagraph"/>
        <w:numPr>
          <w:ilvl w:val="0"/>
          <w:numId w:val="19"/>
        </w:numPr>
        <w:spacing w:after="0" w:line="240" w:lineRule="auto"/>
        <w:jc w:val="both"/>
        <w:textAlignment w:val="baseline"/>
        <w:rPr>
          <w:rFonts w:ascii="Arial" w:eastAsia="Arial" w:hAnsi="Arial" w:cs="Arial"/>
          <w:color w:val="000000" w:themeColor="text1"/>
        </w:rPr>
      </w:pPr>
      <w:r w:rsidRPr="375C5A63">
        <w:rPr>
          <w:rStyle w:val="normaltextrun"/>
          <w:rFonts w:ascii="Arial" w:eastAsia="Arial" w:hAnsi="Arial" w:cs="Arial"/>
          <w:i/>
          <w:iCs/>
        </w:rPr>
        <w:t>If corporation, or joint venture:</w:t>
      </w:r>
      <w:r w:rsidRPr="375C5A63">
        <w:rPr>
          <w:rStyle w:val="normaltextrun"/>
          <w:rFonts w:ascii="Arial" w:eastAsia="Arial" w:hAnsi="Arial" w:cs="Arial"/>
        </w:rPr>
        <w:t xml:space="preserve"> The corporation or joint venture itself, and officers, directors, controlling stockholders and beneficial owners of </w:t>
      </w:r>
      <w:r w:rsidRPr="375C5A63">
        <w:rPr>
          <w:rStyle w:val="normaltextrun"/>
          <w:rFonts w:ascii="Arial" w:eastAsia="Arial" w:hAnsi="Arial" w:cs="Arial"/>
          <w:i/>
          <w:iCs/>
        </w:rPr>
        <w:t xml:space="preserve">[Name of Bidder] </w:t>
      </w:r>
      <w:r w:rsidRPr="375C5A63">
        <w:rPr>
          <w:rStyle w:val="normaltextrun"/>
          <w:rFonts w:ascii="Arial" w:eastAsia="Arial" w:hAnsi="Arial" w:cs="Arial"/>
        </w:rPr>
        <w:t>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p>
    <w:p w14:paraId="33587149" w14:textId="77777777" w:rsidR="00A271FE" w:rsidRPr="006E03CE" w:rsidRDefault="00A271FE" w:rsidP="00A271FE">
      <w:pPr>
        <w:spacing w:after="0" w:line="240" w:lineRule="auto"/>
        <w:ind w:left="720"/>
        <w:jc w:val="both"/>
        <w:textAlignment w:val="baseline"/>
        <w:rPr>
          <w:rFonts w:ascii="Arial" w:eastAsia="Arial" w:hAnsi="Arial" w:cs="Arial"/>
          <w:color w:val="000000" w:themeColor="text1"/>
        </w:rPr>
      </w:pPr>
    </w:p>
    <w:p w14:paraId="62FEC3BA" w14:textId="77777777" w:rsidR="00A271FE" w:rsidRPr="006E03CE" w:rsidRDefault="00A271FE" w:rsidP="00A271FE">
      <w:pPr>
        <w:pStyle w:val="ListParagraph"/>
        <w:numPr>
          <w:ilvl w:val="0"/>
          <w:numId w:val="19"/>
        </w:numPr>
        <w:spacing w:after="0" w:line="240" w:lineRule="auto"/>
        <w:jc w:val="both"/>
        <w:rPr>
          <w:rFonts w:ascii="Arial" w:eastAsia="Arial" w:hAnsi="Arial" w:cs="Arial"/>
          <w:lang w:eastAsia="en-PH"/>
        </w:rPr>
      </w:pPr>
      <w:r w:rsidRPr="165E4F19">
        <w:rPr>
          <w:rFonts w:ascii="Arial" w:eastAsia="Arial" w:hAnsi="Arial" w:cs="Arial"/>
          <w:i/>
          <w:iCs/>
          <w:lang w:eastAsia="en-PH"/>
        </w:rPr>
        <w:t xml:space="preserve">If individual consultant not registered under a sole proprietorship, in case of Consulting Services: </w:t>
      </w:r>
      <w:r w:rsidRPr="165E4F19">
        <w:rPr>
          <w:rStyle w:val="normaltextrun"/>
          <w:rFonts w:ascii="Arial" w:eastAsia="Arial" w:hAnsi="Arial" w:cs="Arial"/>
        </w:rPr>
        <w:t>The individual consultant and its spouse 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p>
    <w:p w14:paraId="62A797FA" w14:textId="77777777" w:rsidR="00A271FE" w:rsidRDefault="00A271FE" w:rsidP="00A271FE">
      <w:pPr>
        <w:spacing w:after="0" w:line="240" w:lineRule="auto"/>
        <w:jc w:val="both"/>
        <w:rPr>
          <w:rFonts w:ascii="Arial" w:eastAsia="Arial" w:hAnsi="Arial" w:cs="Arial"/>
          <w:lang w:eastAsia="en-PH"/>
        </w:rPr>
      </w:pPr>
    </w:p>
    <w:p w14:paraId="527E30C1" w14:textId="77777777" w:rsidR="00A271FE" w:rsidRPr="006E03CE" w:rsidRDefault="00A271FE" w:rsidP="00A271FE">
      <w:pPr>
        <w:spacing w:after="0" w:line="240" w:lineRule="auto"/>
        <w:ind w:left="1170" w:hanging="810"/>
        <w:jc w:val="both"/>
        <w:rPr>
          <w:rFonts w:ascii="Arial" w:eastAsia="Arial" w:hAnsi="Arial" w:cs="Arial"/>
          <w:lang w:eastAsia="en-PH"/>
        </w:rPr>
      </w:pPr>
      <w:r w:rsidRPr="375C5A63">
        <w:rPr>
          <w:rFonts w:ascii="Arial" w:eastAsia="Arial" w:hAnsi="Arial" w:cs="Arial"/>
          <w:lang w:eastAsia="en-PH"/>
        </w:rPr>
        <w:t xml:space="preserve">     7.   It is understood that failure to faithfully disclose its relationship with the Head of the Procuring Entity, members of the BAC, the TWG, and the BAC Secretariat, the head of the PMO or the end-user unit or implementing unit, and the project consultants of the Procuring Entity, or of the procurement agent by consanguinity or affinity up to the third civil degree, as well as its submission of beneficial ownership information containing false entries shall be subject to blacklisting under Section 100 of the </w:t>
      </w:r>
      <w:r w:rsidRPr="00D674A7">
        <w:rPr>
          <w:rStyle w:val="eop"/>
          <w:rFonts w:ascii="Arial" w:hAnsi="Arial" w:cs="Arial"/>
        </w:rPr>
        <w:t>I</w:t>
      </w:r>
      <w:r>
        <w:rPr>
          <w:rStyle w:val="eop"/>
          <w:rFonts w:ascii="Arial" w:hAnsi="Arial" w:cs="Arial"/>
        </w:rPr>
        <w:t>mplementing Rules and Regulations</w:t>
      </w:r>
      <w:r w:rsidRPr="007571E2">
        <w:rPr>
          <w:rFonts w:ascii="Arial" w:hAnsi="Arial" w:cs="Arial"/>
        </w:rPr>
        <w:t xml:space="preserve"> </w:t>
      </w:r>
      <w:r>
        <w:rPr>
          <w:rFonts w:ascii="Arial" w:hAnsi="Arial" w:cs="Arial"/>
        </w:rPr>
        <w:t>(</w:t>
      </w:r>
      <w:r w:rsidRPr="007571E2">
        <w:rPr>
          <w:rFonts w:ascii="Arial" w:hAnsi="Arial" w:cs="Arial"/>
        </w:rPr>
        <w:t>IRR</w:t>
      </w:r>
      <w:r>
        <w:rPr>
          <w:rFonts w:ascii="Arial" w:hAnsi="Arial" w:cs="Arial"/>
        </w:rPr>
        <w:t>)</w:t>
      </w:r>
      <w:r w:rsidRPr="375C5A63">
        <w:rPr>
          <w:rFonts w:ascii="Arial" w:eastAsia="Arial" w:hAnsi="Arial" w:cs="Arial"/>
          <w:lang w:eastAsia="en-PH"/>
        </w:rPr>
        <w:t xml:space="preserve"> of </w:t>
      </w:r>
      <w:r w:rsidRPr="2C861DE8">
        <w:rPr>
          <w:rFonts w:ascii="Arial" w:eastAsia="Arial" w:hAnsi="Arial" w:cs="Arial"/>
          <w:color w:val="000000" w:themeColor="text1"/>
        </w:rPr>
        <w:t xml:space="preserve">Republic </w:t>
      </w:r>
      <w:r w:rsidRPr="2C861DE8">
        <w:rPr>
          <w:rFonts w:ascii="Arial" w:eastAsia="Arial" w:hAnsi="Arial" w:cs="Arial"/>
          <w:color w:val="000000" w:themeColor="text1"/>
        </w:rPr>
        <w:lastRenderedPageBreak/>
        <w:t>Act (RA)</w:t>
      </w:r>
      <w:r w:rsidRPr="375C5A63">
        <w:rPr>
          <w:rFonts w:ascii="Arial" w:eastAsia="Arial" w:hAnsi="Arial" w:cs="Arial"/>
          <w:lang w:eastAsia="en-PH"/>
        </w:rPr>
        <w:t xml:space="preserve"> No. 12009, without prejudice to criminal and civil liabilities under applicable laws, including their accessory penalties, if any.  </w:t>
      </w:r>
    </w:p>
    <w:p w14:paraId="4E213B46" w14:textId="77777777" w:rsidR="00A271FE" w:rsidRPr="006E03CE" w:rsidRDefault="00A271FE" w:rsidP="00A271FE">
      <w:pPr>
        <w:pStyle w:val="ListParagraph"/>
        <w:spacing w:after="0" w:line="240" w:lineRule="auto"/>
        <w:ind w:left="0"/>
        <w:jc w:val="both"/>
        <w:rPr>
          <w:rFonts w:ascii="Arial" w:eastAsia="Arial" w:hAnsi="Arial" w:cs="Arial"/>
          <w:b/>
          <w:bCs/>
          <w:i/>
          <w:iCs/>
          <w:lang w:eastAsia="en-PH"/>
        </w:rPr>
      </w:pPr>
    </w:p>
    <w:p w14:paraId="6BEBBA21" w14:textId="77777777" w:rsidR="00A271FE" w:rsidRPr="006E03CE" w:rsidRDefault="00A271FE" w:rsidP="00A271FE">
      <w:pPr>
        <w:pStyle w:val="ListParagraph"/>
        <w:spacing w:after="0" w:line="240" w:lineRule="auto"/>
        <w:jc w:val="both"/>
        <w:rPr>
          <w:rFonts w:ascii="Arial" w:eastAsia="Arial" w:hAnsi="Arial" w:cs="Arial"/>
          <w:lang w:eastAsia="en-PH"/>
        </w:rPr>
      </w:pPr>
      <w:r w:rsidRPr="375C5A63">
        <w:rPr>
          <w:rFonts w:ascii="Arial" w:eastAsia="Arial" w:hAnsi="Arial" w:cs="Arial"/>
          <w:b/>
          <w:bCs/>
          <w:i/>
          <w:iCs/>
          <w:lang w:eastAsia="en-PH"/>
        </w:rPr>
        <w:t xml:space="preserve">      </w:t>
      </w:r>
      <w:r w:rsidRPr="375C5A63">
        <w:rPr>
          <w:rFonts w:ascii="Arial" w:eastAsia="Arial" w:hAnsi="Arial" w:cs="Arial"/>
          <w:i/>
          <w:iCs/>
          <w:lang w:eastAsia="en-PH"/>
        </w:rPr>
        <w:t>Select one, delete the rest:</w:t>
      </w:r>
      <w:r w:rsidRPr="375C5A63">
        <w:rPr>
          <w:rFonts w:ascii="Arial" w:eastAsia="Arial" w:hAnsi="Arial" w:cs="Arial"/>
          <w:lang w:eastAsia="en-PH"/>
        </w:rPr>
        <w:t> </w:t>
      </w:r>
    </w:p>
    <w:p w14:paraId="4D506BB0" w14:textId="77777777" w:rsidR="00A271FE" w:rsidRPr="006E03CE" w:rsidRDefault="00A271FE" w:rsidP="00A271FE">
      <w:pPr>
        <w:spacing w:after="0" w:line="240" w:lineRule="auto"/>
        <w:jc w:val="both"/>
        <w:rPr>
          <w:rFonts w:ascii="Arial" w:eastAsia="Arial" w:hAnsi="Arial" w:cs="Arial"/>
          <w:lang w:eastAsia="en-PH"/>
        </w:rPr>
      </w:pPr>
    </w:p>
    <w:p w14:paraId="214027C4" w14:textId="77777777" w:rsidR="00A271FE" w:rsidRDefault="00A271FE" w:rsidP="00A271FE">
      <w:pPr>
        <w:pStyle w:val="ListParagraph"/>
        <w:numPr>
          <w:ilvl w:val="0"/>
          <w:numId w:val="19"/>
        </w:numPr>
        <w:spacing w:after="0" w:line="240" w:lineRule="auto"/>
        <w:jc w:val="both"/>
        <w:rPr>
          <w:rFonts w:ascii="Arial" w:eastAsia="Arial" w:hAnsi="Arial" w:cs="Arial"/>
          <w:color w:val="000000" w:themeColor="text1"/>
        </w:rPr>
      </w:pPr>
      <w:r w:rsidRPr="2C861DE8">
        <w:rPr>
          <w:rFonts w:ascii="Arial" w:eastAsia="Arial" w:hAnsi="Arial" w:cs="Arial"/>
          <w:i/>
          <w:iCs/>
          <w:lang w:eastAsia="en-PH"/>
        </w:rPr>
        <w:t xml:space="preserve">In case of corporations: </w:t>
      </w:r>
      <w:r w:rsidRPr="2C861DE8">
        <w:rPr>
          <w:rFonts w:ascii="Arial" w:eastAsia="Arial" w:hAnsi="Arial" w:cs="Arial"/>
          <w:i/>
          <w:iCs/>
          <w:color w:val="000000" w:themeColor="text1"/>
        </w:rPr>
        <w:t>[Name of Bidder]</w:t>
      </w:r>
      <w:r w:rsidRPr="2C861DE8">
        <w:rPr>
          <w:rFonts w:ascii="Arial" w:eastAsia="Arial" w:hAnsi="Arial" w:cs="Arial"/>
          <w:b/>
          <w:bCs/>
          <w:i/>
          <w:iCs/>
          <w:color w:val="000000" w:themeColor="text1"/>
        </w:rPr>
        <w:t xml:space="preserve"> </w:t>
      </w:r>
      <w:r w:rsidRPr="2C861DE8">
        <w:rPr>
          <w:rFonts w:ascii="Arial" w:eastAsia="Arial" w:hAnsi="Arial" w:cs="Arial"/>
          <w:color w:val="000000" w:themeColor="text1"/>
        </w:rPr>
        <w:t xml:space="preserve">declares its beneficial ownership information consistent with its updated General Information Sheet or Beneficial Ownership Declaration Form or any other document duly submitted to the SEC and has maintained a valid and updated file therein in compliance with Sections 20.2.9.1, 81, and 82 of the IRR of RA No. 12009.  </w:t>
      </w:r>
    </w:p>
    <w:p w14:paraId="3542421A" w14:textId="77777777" w:rsidR="00A271FE" w:rsidRPr="006E03CE" w:rsidRDefault="00A271FE" w:rsidP="00A271FE">
      <w:pPr>
        <w:pStyle w:val="ListParagraph"/>
        <w:spacing w:after="0" w:line="240" w:lineRule="auto"/>
        <w:ind w:left="1080"/>
        <w:jc w:val="both"/>
        <w:rPr>
          <w:rFonts w:ascii="Arial" w:eastAsia="Arial" w:hAnsi="Arial" w:cs="Arial"/>
          <w:lang w:eastAsia="en-PH"/>
        </w:rPr>
      </w:pPr>
    </w:p>
    <w:p w14:paraId="49EEA641" w14:textId="77777777" w:rsidR="00A271FE" w:rsidRPr="006E03CE" w:rsidRDefault="00A271FE" w:rsidP="00A271FE">
      <w:pPr>
        <w:pStyle w:val="ListParagraph"/>
        <w:numPr>
          <w:ilvl w:val="0"/>
          <w:numId w:val="19"/>
        </w:numPr>
        <w:spacing w:after="0" w:line="240" w:lineRule="auto"/>
        <w:jc w:val="both"/>
        <w:rPr>
          <w:rFonts w:ascii="Arial" w:eastAsia="Arial" w:hAnsi="Arial" w:cs="Arial"/>
          <w:lang w:eastAsia="en-PH"/>
        </w:rPr>
      </w:pPr>
      <w:r w:rsidRPr="375C5A63">
        <w:rPr>
          <w:rFonts w:ascii="Arial" w:eastAsia="Arial" w:hAnsi="Arial" w:cs="Arial"/>
          <w:i/>
          <w:iCs/>
          <w:lang w:eastAsia="en-PH"/>
        </w:rPr>
        <w:t>In case of Foreign Bidders:</w:t>
      </w:r>
      <w:r w:rsidRPr="375C5A63">
        <w:rPr>
          <w:rFonts w:ascii="Arial" w:eastAsia="Arial" w:hAnsi="Arial" w:cs="Arial"/>
          <w:lang w:eastAsia="en-PH"/>
        </w:rPr>
        <w:t xml:space="preserve"> </w:t>
      </w:r>
      <w:r w:rsidRPr="375C5A63">
        <w:rPr>
          <w:rFonts w:ascii="Arial" w:eastAsia="Arial" w:hAnsi="Arial" w:cs="Arial"/>
          <w:i/>
          <w:iCs/>
          <w:lang w:eastAsia="en-PH"/>
        </w:rPr>
        <w:t>[Name of Bidder]</w:t>
      </w:r>
      <w:r w:rsidRPr="375C5A63">
        <w:rPr>
          <w:rFonts w:ascii="Arial" w:eastAsia="Arial" w:hAnsi="Arial" w:cs="Arial"/>
          <w:lang w:eastAsia="en-PH"/>
        </w:rPr>
        <w:t xml:space="preserve"> submitted an appropriate equivalent document in English issued by the country of the bidder concerned in accordance with Section 20.2.9.2 of the IRR of RA No. 12009. </w:t>
      </w:r>
    </w:p>
    <w:p w14:paraId="636CD80A" w14:textId="77777777" w:rsidR="00A271FE" w:rsidRPr="006E03CE" w:rsidRDefault="00A271FE" w:rsidP="00A271FE">
      <w:pPr>
        <w:spacing w:after="0" w:line="240" w:lineRule="auto"/>
        <w:ind w:left="720" w:hanging="360"/>
        <w:jc w:val="both"/>
        <w:rPr>
          <w:rFonts w:ascii="Arial" w:eastAsia="Arial" w:hAnsi="Arial" w:cs="Arial"/>
          <w:i/>
          <w:iCs/>
          <w:lang w:eastAsia="en-PH"/>
        </w:rPr>
      </w:pPr>
    </w:p>
    <w:p w14:paraId="61A8DBF6" w14:textId="77777777" w:rsidR="00A271FE" w:rsidRPr="006E03CE" w:rsidRDefault="00A271FE" w:rsidP="00A271FE">
      <w:pPr>
        <w:spacing w:after="0" w:line="240" w:lineRule="auto"/>
        <w:ind w:left="720" w:hanging="360"/>
        <w:jc w:val="both"/>
        <w:rPr>
          <w:rFonts w:ascii="Arial" w:eastAsia="Arial" w:hAnsi="Arial" w:cs="Arial"/>
          <w:lang w:eastAsia="en-PH"/>
        </w:rPr>
      </w:pPr>
      <w:r w:rsidRPr="375C5A63">
        <w:rPr>
          <w:rFonts w:ascii="Arial" w:eastAsia="Arial" w:hAnsi="Arial" w:cs="Arial"/>
          <w:i/>
          <w:iCs/>
          <w:lang w:eastAsia="en-PH"/>
        </w:rPr>
        <w:t>8.</w:t>
      </w:r>
      <w:r>
        <w:tab/>
      </w:r>
      <w:r w:rsidRPr="375C5A63">
        <w:rPr>
          <w:rFonts w:ascii="Arial" w:eastAsia="Arial" w:hAnsi="Arial" w:cs="Arial"/>
          <w:i/>
          <w:iCs/>
          <w:lang w:eastAsia="en-PH"/>
        </w:rPr>
        <w:t xml:space="preserve">[Name of Bidder] </w:t>
      </w:r>
      <w:r w:rsidRPr="2B8E2080">
        <w:rPr>
          <w:rFonts w:ascii="Arial" w:eastAsia="Arial" w:hAnsi="Arial" w:cs="Arial"/>
          <w:lang w:eastAsia="en-PH"/>
        </w:rPr>
        <w:t>complies with existing labor laws and standards; and </w:t>
      </w:r>
    </w:p>
    <w:p w14:paraId="260B4E86" w14:textId="77777777" w:rsidR="00A271FE" w:rsidRPr="006E03CE" w:rsidRDefault="00A271FE" w:rsidP="00A271FE">
      <w:pPr>
        <w:spacing w:after="0" w:line="240" w:lineRule="auto"/>
        <w:ind w:left="720" w:hanging="360"/>
        <w:jc w:val="both"/>
        <w:rPr>
          <w:rFonts w:ascii="Arial" w:eastAsia="Arial" w:hAnsi="Arial" w:cs="Arial"/>
          <w:i/>
          <w:iCs/>
          <w:lang w:eastAsia="en-PH"/>
        </w:rPr>
      </w:pPr>
    </w:p>
    <w:p w14:paraId="1AD04293" w14:textId="77777777" w:rsidR="00A271FE" w:rsidRPr="006E03CE" w:rsidRDefault="00A271FE" w:rsidP="00A271FE">
      <w:pPr>
        <w:spacing w:after="0" w:line="240" w:lineRule="auto"/>
        <w:ind w:left="720" w:hanging="360"/>
        <w:jc w:val="both"/>
        <w:rPr>
          <w:rFonts w:ascii="Arial" w:eastAsia="Arial" w:hAnsi="Arial" w:cs="Arial"/>
          <w:lang w:eastAsia="en-PH"/>
        </w:rPr>
      </w:pPr>
      <w:r w:rsidRPr="375C5A63">
        <w:rPr>
          <w:rFonts w:ascii="Arial" w:eastAsia="Arial" w:hAnsi="Arial" w:cs="Arial"/>
          <w:i/>
          <w:iCs/>
          <w:lang w:eastAsia="en-PH"/>
        </w:rPr>
        <w:t>9.</w:t>
      </w:r>
      <w:r>
        <w:tab/>
      </w:r>
      <w:r w:rsidRPr="375C5A63">
        <w:rPr>
          <w:rFonts w:ascii="Arial" w:eastAsia="Arial" w:hAnsi="Arial" w:cs="Arial"/>
          <w:i/>
          <w:iCs/>
          <w:lang w:eastAsia="en-PH"/>
        </w:rPr>
        <w:t>[Name of Bidder]</w:t>
      </w:r>
      <w:r w:rsidRPr="2B8E2080">
        <w:rPr>
          <w:rFonts w:ascii="Arial" w:eastAsia="Arial" w:hAnsi="Arial" w:cs="Arial"/>
          <w:lang w:eastAsia="en-PH"/>
        </w:rPr>
        <w:t xml:space="preserve"> is aware of and has undertaken the following responsibilities as a Bidder: </w:t>
      </w:r>
    </w:p>
    <w:p w14:paraId="4296B75A"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2B04C925"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Carefully examine all of the Bidding Documents; </w:t>
      </w:r>
    </w:p>
    <w:p w14:paraId="71A554EC"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6EB7E2AF"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Acknowledge all conditions, local or otherwise, affecting the implementation of the Contract; </w:t>
      </w:r>
    </w:p>
    <w:p w14:paraId="1F8044A5"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16D6252B"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Made an estimate of the facilities available and needed for the contract to be bid, if any; and </w:t>
      </w:r>
    </w:p>
    <w:p w14:paraId="305C9114" w14:textId="77777777" w:rsidR="00A271FE" w:rsidRPr="006E03CE" w:rsidRDefault="00A271FE" w:rsidP="00A271FE">
      <w:pPr>
        <w:pStyle w:val="ListParagraph"/>
        <w:spacing w:after="0" w:line="240" w:lineRule="auto"/>
        <w:ind w:left="1080"/>
        <w:jc w:val="both"/>
        <w:textAlignment w:val="baseline"/>
        <w:rPr>
          <w:rFonts w:ascii="Arial" w:eastAsia="Arial" w:hAnsi="Arial" w:cs="Arial"/>
          <w:lang w:eastAsia="en-PH"/>
        </w:rPr>
      </w:pPr>
    </w:p>
    <w:p w14:paraId="6A36776B" w14:textId="77777777" w:rsidR="00A271FE" w:rsidRPr="006E03CE" w:rsidRDefault="00A271FE" w:rsidP="00A271FE">
      <w:pPr>
        <w:pStyle w:val="ListParagraph"/>
        <w:numPr>
          <w:ilvl w:val="0"/>
          <w:numId w:val="18"/>
        </w:num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xml:space="preserve">Inquire or secure Supplemental Bid Bulletin(s) issued for the </w:t>
      </w:r>
      <w:r w:rsidRPr="2657FC2D">
        <w:rPr>
          <w:rFonts w:ascii="Arial" w:eastAsia="Arial" w:hAnsi="Arial" w:cs="Arial"/>
          <w:i/>
          <w:iCs/>
          <w:lang w:eastAsia="en-PH"/>
        </w:rPr>
        <w:t>[Project Title]</w:t>
      </w:r>
      <w:r w:rsidRPr="2B8E2080">
        <w:rPr>
          <w:rFonts w:ascii="Arial" w:eastAsia="Arial" w:hAnsi="Arial" w:cs="Arial"/>
          <w:lang w:eastAsia="en-PH"/>
        </w:rPr>
        <w:t>. </w:t>
      </w:r>
    </w:p>
    <w:p w14:paraId="469024D4" w14:textId="77777777" w:rsidR="00A271FE" w:rsidRPr="006E03CE" w:rsidRDefault="00A271FE" w:rsidP="00A271FE">
      <w:pPr>
        <w:spacing w:after="0" w:line="240" w:lineRule="auto"/>
        <w:ind w:left="1530" w:hanging="540"/>
        <w:jc w:val="both"/>
        <w:rPr>
          <w:rFonts w:ascii="Arial" w:eastAsia="Arial" w:hAnsi="Arial" w:cs="Arial"/>
          <w:i/>
          <w:iCs/>
          <w:lang w:eastAsia="en-PH"/>
        </w:rPr>
      </w:pPr>
      <w:r w:rsidRPr="2B8E2080">
        <w:rPr>
          <w:rFonts w:ascii="Arial" w:eastAsia="Arial" w:hAnsi="Arial" w:cs="Arial"/>
          <w:lang w:eastAsia="en-PH"/>
        </w:rPr>
        <w:t> </w:t>
      </w:r>
    </w:p>
    <w:p w14:paraId="22E1B481" w14:textId="77777777" w:rsidR="00A271FE" w:rsidRPr="006E03CE" w:rsidRDefault="00A271FE" w:rsidP="00A271FE">
      <w:pPr>
        <w:spacing w:after="0" w:line="240" w:lineRule="auto"/>
        <w:ind w:left="720" w:hanging="360"/>
        <w:jc w:val="both"/>
        <w:rPr>
          <w:rFonts w:ascii="Arial" w:eastAsia="Arial" w:hAnsi="Arial" w:cs="Arial"/>
          <w:i/>
          <w:iCs/>
          <w:lang w:eastAsia="en-PH"/>
        </w:rPr>
      </w:pPr>
      <w:r w:rsidRPr="375C5A63">
        <w:rPr>
          <w:rFonts w:ascii="Arial" w:eastAsia="Arial" w:hAnsi="Arial" w:cs="Arial"/>
          <w:i/>
          <w:iCs/>
          <w:lang w:eastAsia="en-PH"/>
        </w:rPr>
        <w:t xml:space="preserve">10. [Name of Bidder] </w:t>
      </w:r>
      <w:r w:rsidRPr="375C5A63">
        <w:rPr>
          <w:rFonts w:ascii="Arial" w:eastAsia="Arial" w:hAnsi="Arial" w:cs="Arial"/>
          <w:lang w:eastAsia="en-PH"/>
        </w:rPr>
        <w:t>did not give or pay directly or indirectly, any commission, amount, fee, or any form of consideration, pecuniary or otherwise, to any person or official, personnel or representative of the government in relation to any procurement project or activity. </w:t>
      </w:r>
    </w:p>
    <w:p w14:paraId="47D68A63" w14:textId="77777777" w:rsidR="00A271FE" w:rsidRPr="006E03CE" w:rsidRDefault="00A271FE" w:rsidP="00A271FE">
      <w:pPr>
        <w:spacing w:after="0" w:line="240" w:lineRule="auto"/>
        <w:ind w:left="720" w:hanging="360"/>
        <w:jc w:val="both"/>
        <w:rPr>
          <w:rFonts w:ascii="Arial" w:eastAsia="Arial" w:hAnsi="Arial" w:cs="Arial"/>
          <w:i/>
          <w:iCs/>
          <w:highlight w:val="yellow"/>
          <w:lang w:eastAsia="en-PH"/>
        </w:rPr>
      </w:pPr>
    </w:p>
    <w:p w14:paraId="0C87C36C" w14:textId="77777777" w:rsidR="00A271FE" w:rsidRPr="006E03CE" w:rsidRDefault="00A271FE" w:rsidP="00A271FE">
      <w:pPr>
        <w:spacing w:after="0" w:line="240" w:lineRule="auto"/>
        <w:ind w:left="720" w:hanging="360"/>
        <w:jc w:val="both"/>
        <w:rPr>
          <w:rFonts w:ascii="Arial" w:eastAsia="Arial" w:hAnsi="Arial" w:cs="Arial"/>
          <w:i/>
          <w:iCs/>
          <w:lang w:eastAsia="en-PH"/>
        </w:rPr>
      </w:pPr>
      <w:r w:rsidRPr="375C5A63">
        <w:rPr>
          <w:rFonts w:ascii="Arial" w:eastAsia="Arial" w:hAnsi="Arial" w:cs="Arial"/>
          <w:lang w:eastAsia="en-PH"/>
        </w:rPr>
        <w:t>11.</w:t>
      </w:r>
      <w:r w:rsidRPr="375C5A63">
        <w:rPr>
          <w:rFonts w:ascii="Arial" w:eastAsia="Arial" w:hAnsi="Arial" w:cs="Arial"/>
          <w:i/>
          <w:iCs/>
          <w:lang w:eastAsia="en-PH"/>
        </w:rPr>
        <w:t xml:space="preserve"> </w:t>
      </w:r>
      <w:r w:rsidRPr="375C5A63">
        <w:rPr>
          <w:rFonts w:ascii="Arial" w:eastAsia="Arial" w:hAnsi="Arial" w:cs="Arial"/>
          <w:lang w:eastAsia="en-PH"/>
        </w:rPr>
        <w:t xml:space="preserve">In case advance payment was made or given to </w:t>
      </w:r>
      <w:r w:rsidRPr="375C5A63">
        <w:rPr>
          <w:rFonts w:ascii="Arial" w:eastAsia="Arial" w:hAnsi="Arial" w:cs="Arial"/>
          <w:i/>
          <w:iCs/>
          <w:lang w:eastAsia="en-PH"/>
        </w:rPr>
        <w:t>[Name of Bidder</w:t>
      </w:r>
      <w:r w:rsidRPr="375C5A63">
        <w:rPr>
          <w:rFonts w:ascii="Arial" w:eastAsia="Arial" w:hAnsi="Arial" w:cs="Arial"/>
          <w:b/>
          <w:bCs/>
          <w:i/>
          <w:iCs/>
          <w:lang w:eastAsia="en-PH"/>
        </w:rPr>
        <w:t>]</w:t>
      </w:r>
      <w:r w:rsidRPr="375C5A63">
        <w:rPr>
          <w:rFonts w:ascii="Arial" w:eastAsia="Arial" w:hAnsi="Arial" w:cs="Arial"/>
          <w:lang w:eastAsia="en-PH"/>
        </w:rPr>
        <w:t>, failure to perform or deliver any of the obligations and undertakings in the contract shall be sufficient grounds to constitute criminal liability under existing laws.</w:t>
      </w:r>
    </w:p>
    <w:p w14:paraId="4F60B656" w14:textId="77777777" w:rsidR="00A271FE" w:rsidRDefault="00A271FE" w:rsidP="00A271FE">
      <w:pPr>
        <w:spacing w:after="0" w:line="240" w:lineRule="auto"/>
        <w:ind w:left="1080"/>
        <w:jc w:val="both"/>
        <w:rPr>
          <w:rFonts w:ascii="Arial" w:eastAsia="Arial" w:hAnsi="Arial" w:cs="Arial"/>
          <w:lang w:eastAsia="en-PH"/>
        </w:rPr>
      </w:pPr>
    </w:p>
    <w:p w14:paraId="4C3FF29C" w14:textId="77777777" w:rsidR="00A271FE" w:rsidRDefault="00A271FE" w:rsidP="00A271FE">
      <w:pPr>
        <w:spacing w:after="0" w:line="240" w:lineRule="auto"/>
        <w:ind w:left="1080"/>
        <w:jc w:val="both"/>
        <w:rPr>
          <w:rFonts w:ascii="Arial" w:eastAsia="Arial" w:hAnsi="Arial" w:cs="Arial"/>
          <w:lang w:eastAsia="en-PH"/>
        </w:rPr>
      </w:pPr>
    </w:p>
    <w:p w14:paraId="4C4B1DB1" w14:textId="77777777" w:rsidR="00A271FE" w:rsidRPr="006E03CE" w:rsidRDefault="00A271FE" w:rsidP="00A271FE">
      <w:pPr>
        <w:spacing w:after="0" w:line="240" w:lineRule="auto"/>
        <w:ind w:left="1080"/>
        <w:jc w:val="both"/>
        <w:textAlignment w:val="baseline"/>
        <w:rPr>
          <w:rFonts w:ascii="Arial" w:eastAsia="Arial" w:hAnsi="Arial" w:cs="Arial"/>
          <w:lang w:eastAsia="en-PH"/>
        </w:rPr>
      </w:pPr>
      <w:r w:rsidRPr="2B8E2080">
        <w:rPr>
          <w:rFonts w:ascii="Arial" w:eastAsia="Arial" w:hAnsi="Arial" w:cs="Arial"/>
          <w:lang w:eastAsia="en-PH"/>
        </w:rPr>
        <w:t> </w:t>
      </w:r>
    </w:p>
    <w:p w14:paraId="78BEF307" w14:textId="77777777" w:rsidR="00A271FE" w:rsidRPr="006E03CE" w:rsidRDefault="00A271FE" w:rsidP="00A271FE">
      <w:pPr>
        <w:spacing w:after="0" w:line="240" w:lineRule="auto"/>
        <w:ind w:firstLine="720"/>
        <w:jc w:val="both"/>
        <w:textAlignment w:val="baseline"/>
        <w:rPr>
          <w:rFonts w:ascii="Arial" w:eastAsia="Arial" w:hAnsi="Arial" w:cs="Arial"/>
          <w:lang w:eastAsia="en-PH"/>
        </w:rPr>
      </w:pPr>
      <w:r w:rsidRPr="375C5A63">
        <w:rPr>
          <w:rFonts w:ascii="Arial" w:eastAsia="Arial" w:hAnsi="Arial" w:cs="Arial"/>
          <w:lang w:eastAsia="en-PH"/>
        </w:rPr>
        <w:t>IN WITNESS WHEREOF</w:t>
      </w:r>
      <w:r w:rsidRPr="2B8E2080">
        <w:rPr>
          <w:rFonts w:ascii="Arial" w:eastAsia="Arial" w:hAnsi="Arial" w:cs="Arial"/>
          <w:lang w:eastAsia="en-PH"/>
        </w:rPr>
        <w:t>, I have hereunto set my hand this __ day of ___, 20__ at ____________, Philippines. </w:t>
      </w:r>
    </w:p>
    <w:p w14:paraId="507E4AAE" w14:textId="77777777" w:rsidR="00A271FE" w:rsidRPr="006E03CE" w:rsidRDefault="00A271FE" w:rsidP="00A271FE">
      <w:pPr>
        <w:spacing w:after="0" w:line="240" w:lineRule="auto"/>
        <w:jc w:val="both"/>
        <w:textAlignment w:val="baseline"/>
        <w:rPr>
          <w:rFonts w:ascii="Arial" w:eastAsia="Arial" w:hAnsi="Arial" w:cs="Arial"/>
          <w:lang w:eastAsia="en-PH"/>
        </w:rPr>
      </w:pPr>
      <w:r w:rsidRPr="2B8E2080">
        <w:rPr>
          <w:rFonts w:ascii="Arial" w:eastAsia="Arial" w:hAnsi="Arial" w:cs="Arial"/>
          <w:lang w:eastAsia="en-PH"/>
        </w:rPr>
        <w:t> </w:t>
      </w:r>
    </w:p>
    <w:p w14:paraId="1803C7DC" w14:textId="77777777" w:rsidR="00A271FE" w:rsidRDefault="00A271FE" w:rsidP="00A271FE">
      <w:pPr>
        <w:spacing w:after="0" w:line="240" w:lineRule="auto"/>
        <w:ind w:firstLine="1440"/>
        <w:jc w:val="both"/>
        <w:textAlignment w:val="baseline"/>
        <w:rPr>
          <w:rFonts w:ascii="Arial" w:eastAsia="Arial" w:hAnsi="Arial" w:cs="Arial"/>
          <w:color w:val="000000" w:themeColor="text1"/>
        </w:rPr>
      </w:pPr>
      <w:r w:rsidRPr="2B8E2080">
        <w:rPr>
          <w:rFonts w:ascii="Arial" w:eastAsia="Arial" w:hAnsi="Arial" w:cs="Arial"/>
          <w:lang w:eastAsia="en-PH"/>
        </w:rPr>
        <w:t> </w:t>
      </w:r>
    </w:p>
    <w:p w14:paraId="641703CF" w14:textId="77777777" w:rsidR="00A271FE" w:rsidRDefault="00A271FE" w:rsidP="00A271FE">
      <w:pPr>
        <w:pStyle w:val="NoSpacing"/>
        <w:ind w:left="2880" w:firstLine="720"/>
        <w:rPr>
          <w:rFonts w:ascii="Arial" w:eastAsia="Arial" w:hAnsi="Arial" w:cs="Arial"/>
          <w:color w:val="000000" w:themeColor="text1"/>
        </w:rPr>
      </w:pPr>
      <w:r w:rsidRPr="165E4F19">
        <w:rPr>
          <w:rFonts w:ascii="Arial" w:eastAsia="Arial" w:hAnsi="Arial" w:cs="Arial"/>
          <w:color w:val="000000" w:themeColor="text1"/>
        </w:rPr>
        <w:t xml:space="preserve">Duly authorized to sign the Bid for and behalf of: </w:t>
      </w:r>
    </w:p>
    <w:p w14:paraId="61FA0193" w14:textId="77777777" w:rsidR="00A271FE" w:rsidRDefault="00A271FE" w:rsidP="00A271FE">
      <w:pPr>
        <w:spacing w:after="0" w:line="240" w:lineRule="auto"/>
        <w:rPr>
          <w:rFonts w:ascii="Arial" w:eastAsia="Arial" w:hAnsi="Arial" w:cs="Arial"/>
          <w:b/>
          <w:bCs/>
          <w:color w:val="000000" w:themeColor="text1"/>
        </w:rPr>
      </w:pPr>
    </w:p>
    <w:p w14:paraId="4F1B5B63" w14:textId="77777777" w:rsidR="00A271FE" w:rsidRDefault="00A271FE" w:rsidP="00A271FE">
      <w:pPr>
        <w:pStyle w:val="NoSpacing"/>
        <w:ind w:left="2880" w:firstLine="720"/>
        <w:rPr>
          <w:rFonts w:ascii="Arial" w:eastAsia="Arial" w:hAnsi="Arial" w:cs="Arial"/>
          <w:b/>
          <w:bCs/>
          <w:color w:val="000000" w:themeColor="text1"/>
        </w:rPr>
      </w:pPr>
      <w:r w:rsidRPr="375C5A63">
        <w:rPr>
          <w:rFonts w:ascii="Arial" w:eastAsia="Arial" w:hAnsi="Arial" w:cs="Arial"/>
          <w:i/>
          <w:iCs/>
          <w:color w:val="000000" w:themeColor="text1"/>
        </w:rPr>
        <w:t>[Insert Bidder’s Name]</w:t>
      </w:r>
      <w:r w:rsidRPr="375C5A63">
        <w:rPr>
          <w:rFonts w:ascii="Arial" w:eastAsia="Arial" w:hAnsi="Arial" w:cs="Arial"/>
          <w:b/>
          <w:bCs/>
          <w:i/>
          <w:iCs/>
          <w:color w:val="000000" w:themeColor="text1"/>
        </w:rPr>
        <w:t xml:space="preserve"> </w:t>
      </w:r>
    </w:p>
    <w:p w14:paraId="678DCFE3" w14:textId="77777777" w:rsidR="00A271FE" w:rsidRDefault="00A271FE" w:rsidP="00A271FE">
      <w:pPr>
        <w:spacing w:before="240" w:after="240" w:line="240" w:lineRule="auto"/>
        <w:jc w:val="both"/>
        <w:rPr>
          <w:rFonts w:ascii="Arial" w:eastAsia="Arial" w:hAnsi="Arial" w:cs="Arial"/>
          <w:b/>
          <w:bCs/>
          <w:color w:val="000000" w:themeColor="text1"/>
        </w:rPr>
      </w:pPr>
    </w:p>
    <w:p w14:paraId="466D1905" w14:textId="77777777" w:rsidR="00A271FE" w:rsidRDefault="00A271FE" w:rsidP="00A271FE">
      <w:pPr>
        <w:pStyle w:val="NoSpacing"/>
        <w:spacing w:line="276" w:lineRule="auto"/>
        <w:ind w:left="2880" w:firstLine="720"/>
        <w:rPr>
          <w:rFonts w:ascii="Arial" w:eastAsia="Arial" w:hAnsi="Arial" w:cs="Arial"/>
          <w:color w:val="000000" w:themeColor="text1"/>
        </w:rPr>
      </w:pPr>
      <w:r w:rsidRPr="375C5A63">
        <w:rPr>
          <w:rFonts w:ascii="Arial" w:eastAsia="Arial" w:hAnsi="Arial" w:cs="Arial"/>
          <w:i/>
          <w:iCs/>
          <w:color w:val="000000" w:themeColor="text1"/>
        </w:rPr>
        <w:t>[Affiant’s Signature over Printed Name]</w:t>
      </w:r>
    </w:p>
    <w:p w14:paraId="6265C1AF" w14:textId="77777777" w:rsidR="00A271FE" w:rsidRDefault="00A271FE" w:rsidP="003E1A4F">
      <w:pPr>
        <w:pStyle w:val="NoSpacing"/>
        <w:spacing w:line="276" w:lineRule="auto"/>
        <w:ind w:left="3600" w:firstLine="720"/>
        <w:rPr>
          <w:rFonts w:ascii="Arial" w:eastAsia="Arial" w:hAnsi="Arial" w:cs="Arial"/>
          <w:color w:val="000000" w:themeColor="text1"/>
        </w:rPr>
      </w:pPr>
      <w:r w:rsidRPr="375C5A63">
        <w:rPr>
          <w:rFonts w:ascii="Arial" w:eastAsia="Arial" w:hAnsi="Arial" w:cs="Arial"/>
          <w:i/>
          <w:iCs/>
          <w:color w:val="000000" w:themeColor="text1"/>
        </w:rPr>
        <w:t>[Position/Designation]</w:t>
      </w:r>
    </w:p>
    <w:p w14:paraId="76B0587D" w14:textId="74C453DA" w:rsidR="0062207F" w:rsidRDefault="00A271FE" w:rsidP="003E1A4F">
      <w:pPr>
        <w:pStyle w:val="NoSpacing"/>
        <w:ind w:firstLine="720"/>
        <w:jc w:val="center"/>
        <w:rPr>
          <w:rFonts w:ascii="Arial" w:hAnsi="Arial" w:cs="Arial"/>
          <w:i/>
        </w:rPr>
      </w:pPr>
      <w:r w:rsidRPr="375C5A63">
        <w:rPr>
          <w:rFonts w:ascii="Arial" w:eastAsia="Arial" w:hAnsi="Arial" w:cs="Arial"/>
          <w:i/>
          <w:iCs/>
          <w:color w:val="000000" w:themeColor="text1"/>
        </w:rPr>
        <w:t>[Date]</w:t>
      </w:r>
    </w:p>
    <w:p w14:paraId="663FB4A6" w14:textId="77777777" w:rsidR="0062207F" w:rsidRDefault="0062207F">
      <w:pPr>
        <w:rPr>
          <w:rFonts w:ascii="Arial" w:hAnsi="Arial" w:cs="Arial"/>
          <w:i/>
        </w:rPr>
      </w:pPr>
      <w:r>
        <w:rPr>
          <w:rFonts w:ascii="Arial" w:hAnsi="Arial" w:cs="Arial"/>
          <w:i/>
        </w:rPr>
        <w:br w:type="page"/>
      </w:r>
    </w:p>
    <w:p w14:paraId="350241F6" w14:textId="77777777" w:rsidR="0062207F" w:rsidRDefault="0062207F" w:rsidP="0062207F">
      <w:pPr>
        <w:pStyle w:val="NoSpacing"/>
        <w:jc w:val="both"/>
        <w:rPr>
          <w:rFonts w:ascii="Arial" w:hAnsi="Arial" w:cs="Arial"/>
        </w:rPr>
      </w:pPr>
    </w:p>
    <w:p w14:paraId="32A9454C" w14:textId="77777777" w:rsidR="00211C6A" w:rsidRPr="00781077" w:rsidRDefault="00211C6A" w:rsidP="0062207F">
      <w:pPr>
        <w:pStyle w:val="NoSpacing"/>
        <w:jc w:val="both"/>
        <w:rPr>
          <w:rFonts w:ascii="Arial" w:hAnsi="Arial" w:cs="Arial"/>
        </w:rPr>
      </w:pPr>
    </w:p>
    <w:p w14:paraId="12C8FFD6" w14:textId="77777777" w:rsidR="00F06F89" w:rsidRDefault="00851CF3" w:rsidP="00F06F89">
      <w:pPr>
        <w:pStyle w:val="NoSpacing"/>
        <w:jc w:val="center"/>
        <w:rPr>
          <w:rFonts w:ascii="Arial" w:hAnsi="Arial" w:cs="Arial"/>
          <w:b/>
          <w:bCs/>
        </w:rPr>
      </w:pPr>
      <w:r w:rsidRPr="00257EDF">
        <w:rPr>
          <w:rFonts w:ascii="Arial" w:hAnsi="Arial" w:cs="Arial"/>
          <w:b/>
          <w:bCs/>
        </w:rPr>
        <w:t xml:space="preserve">CONTRACT FOR </w:t>
      </w:r>
      <w:r w:rsidR="001F2DED">
        <w:rPr>
          <w:rFonts w:ascii="Arial" w:hAnsi="Arial" w:cs="Arial"/>
          <w:b/>
          <w:bCs/>
        </w:rPr>
        <w:t>:</w:t>
      </w:r>
      <w:r w:rsidR="001F2DED">
        <w:rPr>
          <w:rFonts w:ascii="Arial" w:hAnsi="Arial" w:cs="Arial"/>
          <w:b/>
          <w:bCs/>
        </w:rPr>
        <w:tab/>
      </w:r>
      <w:r w:rsidR="00F06F89" w:rsidRPr="00F06F89">
        <w:rPr>
          <w:rFonts w:ascii="Arial" w:hAnsi="Arial" w:cs="Arial"/>
          <w:b/>
          <w:bCs/>
        </w:rPr>
        <w:t xml:space="preserve">Maintenance of </w:t>
      </w:r>
      <w:proofErr w:type="spellStart"/>
      <w:r w:rsidR="00F06F89" w:rsidRPr="00F06F89">
        <w:rPr>
          <w:rFonts w:ascii="Arial" w:hAnsi="Arial" w:cs="Arial"/>
          <w:b/>
          <w:bCs/>
        </w:rPr>
        <w:t>Groundfloor</w:t>
      </w:r>
      <w:proofErr w:type="spellEnd"/>
      <w:r w:rsidR="00F06F89" w:rsidRPr="00F06F89">
        <w:rPr>
          <w:rFonts w:ascii="Arial" w:hAnsi="Arial" w:cs="Arial"/>
          <w:b/>
          <w:bCs/>
        </w:rPr>
        <w:t xml:space="preserve"> and </w:t>
      </w:r>
      <w:proofErr w:type="spellStart"/>
      <w:r w:rsidR="00F06F89" w:rsidRPr="00F06F89">
        <w:rPr>
          <w:rFonts w:ascii="Arial" w:hAnsi="Arial" w:cs="Arial"/>
          <w:b/>
          <w:bCs/>
        </w:rPr>
        <w:t>Secondfloor</w:t>
      </w:r>
      <w:proofErr w:type="spellEnd"/>
      <w:r w:rsidR="00F06F89" w:rsidRPr="00F06F89">
        <w:rPr>
          <w:rFonts w:ascii="Arial" w:hAnsi="Arial" w:cs="Arial"/>
          <w:b/>
          <w:bCs/>
        </w:rPr>
        <w:t xml:space="preserve"> Ceiling at Port </w:t>
      </w:r>
    </w:p>
    <w:p w14:paraId="353FC1F8" w14:textId="77777777" w:rsidR="00F06F89" w:rsidRDefault="00F06F89" w:rsidP="00F06F89">
      <w:pPr>
        <w:pStyle w:val="NoSpacing"/>
        <w:ind w:left="1440" w:firstLine="720"/>
        <w:rPr>
          <w:rFonts w:ascii="Arial" w:hAnsi="Arial" w:cs="Arial"/>
          <w:b/>
          <w:bCs/>
        </w:rPr>
      </w:pPr>
      <w:r>
        <w:rPr>
          <w:rFonts w:ascii="Arial" w:hAnsi="Arial" w:cs="Arial"/>
          <w:b/>
          <w:bCs/>
        </w:rPr>
        <w:t xml:space="preserve">    </w:t>
      </w:r>
      <w:r w:rsidRPr="00F06F89">
        <w:rPr>
          <w:rFonts w:ascii="Arial" w:hAnsi="Arial" w:cs="Arial"/>
          <w:b/>
          <w:bCs/>
        </w:rPr>
        <w:t>Operations Building</w:t>
      </w:r>
      <w:r w:rsidR="00A433E0" w:rsidRPr="00A433E0">
        <w:rPr>
          <w:rFonts w:ascii="Arial" w:hAnsi="Arial" w:cs="Arial"/>
          <w:b/>
          <w:bCs/>
        </w:rPr>
        <w:t xml:space="preserve">, Port of Ozamiz, Ozamiz City, Misamis </w:t>
      </w:r>
    </w:p>
    <w:p w14:paraId="614EE039" w14:textId="1750389A" w:rsidR="00851CF3" w:rsidRPr="00257EDF" w:rsidRDefault="00F06F89" w:rsidP="00F06F89">
      <w:pPr>
        <w:pStyle w:val="NoSpacing"/>
        <w:ind w:left="1440" w:firstLine="720"/>
        <w:rPr>
          <w:rFonts w:ascii="Arial" w:hAnsi="Arial" w:cs="Arial"/>
          <w:b/>
          <w:bCs/>
        </w:rPr>
      </w:pPr>
      <w:r>
        <w:rPr>
          <w:rFonts w:ascii="Arial" w:hAnsi="Arial" w:cs="Arial"/>
          <w:b/>
          <w:bCs/>
        </w:rPr>
        <w:t xml:space="preserve">    </w:t>
      </w:r>
      <w:r w:rsidR="00A433E0" w:rsidRPr="00A433E0">
        <w:rPr>
          <w:rFonts w:ascii="Arial" w:hAnsi="Arial" w:cs="Arial"/>
          <w:b/>
          <w:bCs/>
        </w:rPr>
        <w:t>Occidental</w:t>
      </w:r>
    </w:p>
    <w:p w14:paraId="29FCE4D8" w14:textId="77777777" w:rsidR="00851CF3" w:rsidRPr="00851CF3" w:rsidRDefault="00851CF3" w:rsidP="00851CF3">
      <w:pPr>
        <w:pStyle w:val="NoSpacing"/>
        <w:rPr>
          <w:rFonts w:ascii="Arial" w:hAnsi="Arial" w:cs="Arial"/>
          <w:i/>
          <w:iCs/>
        </w:rPr>
      </w:pPr>
    </w:p>
    <w:p w14:paraId="65E3E8CA" w14:textId="77777777" w:rsidR="00851CF3" w:rsidRPr="00851CF3" w:rsidRDefault="00851CF3" w:rsidP="00851CF3">
      <w:pPr>
        <w:pStyle w:val="NoSpacing"/>
        <w:rPr>
          <w:rFonts w:ascii="Arial" w:hAnsi="Arial" w:cs="Arial"/>
        </w:rPr>
      </w:pPr>
      <w:r w:rsidRPr="00851CF3">
        <w:rPr>
          <w:rFonts w:ascii="Arial" w:hAnsi="Arial" w:cs="Arial"/>
        </w:rPr>
        <w:t>This CONTRACT executed on the _____ day of __________ 20_____ by and between:</w:t>
      </w:r>
    </w:p>
    <w:p w14:paraId="736681AB" w14:textId="77777777" w:rsidR="00851CF3" w:rsidRPr="00851CF3" w:rsidRDefault="00851CF3" w:rsidP="00851CF3">
      <w:pPr>
        <w:pStyle w:val="NoSpacing"/>
        <w:rPr>
          <w:rFonts w:ascii="Arial" w:hAnsi="Arial" w:cs="Arial"/>
        </w:rPr>
      </w:pPr>
    </w:p>
    <w:p w14:paraId="3E8979BA" w14:textId="23BCECE2" w:rsidR="00851CF3" w:rsidRPr="00851CF3" w:rsidRDefault="00851CF3" w:rsidP="00250397">
      <w:pPr>
        <w:pStyle w:val="NoSpacing"/>
        <w:jc w:val="both"/>
        <w:rPr>
          <w:rFonts w:ascii="Arial" w:hAnsi="Arial" w:cs="Arial"/>
        </w:rPr>
      </w:pPr>
      <w:r w:rsidRPr="00851CF3">
        <w:rPr>
          <w:rFonts w:ascii="Arial" w:hAnsi="Arial" w:cs="Arial"/>
          <w:i/>
          <w:iCs/>
        </w:rPr>
        <w:t>[</w:t>
      </w:r>
      <w:r w:rsidR="00C73963" w:rsidRPr="00C73963">
        <w:rPr>
          <w:rFonts w:ascii="Arial" w:hAnsi="Arial" w:cs="Arial"/>
          <w:i/>
          <w:iCs/>
        </w:rPr>
        <w:t>Philippine Ports Authority</w:t>
      </w:r>
      <w:r w:rsidRPr="00851CF3">
        <w:rPr>
          <w:rFonts w:ascii="Arial" w:hAnsi="Arial" w:cs="Arial"/>
          <w:i/>
          <w:iCs/>
        </w:rPr>
        <w:t>]</w:t>
      </w:r>
      <w:r w:rsidRPr="00851CF3">
        <w:rPr>
          <w:rFonts w:ascii="Arial" w:hAnsi="Arial" w:cs="Arial"/>
        </w:rPr>
        <w:t>, a government agency of the Republic of the Philippines, hereinafter called “the Entity”;</w:t>
      </w:r>
    </w:p>
    <w:p w14:paraId="3B0FB11B" w14:textId="77777777" w:rsidR="00851CF3" w:rsidRPr="00851CF3" w:rsidRDefault="00851CF3" w:rsidP="00250397">
      <w:pPr>
        <w:pStyle w:val="NoSpacing"/>
        <w:jc w:val="both"/>
        <w:rPr>
          <w:rFonts w:ascii="Arial" w:hAnsi="Arial" w:cs="Arial"/>
        </w:rPr>
      </w:pPr>
    </w:p>
    <w:p w14:paraId="640A3F29" w14:textId="77777777" w:rsidR="00851CF3" w:rsidRPr="00851CF3" w:rsidRDefault="00851CF3" w:rsidP="00250397">
      <w:pPr>
        <w:pStyle w:val="NoSpacing"/>
        <w:jc w:val="both"/>
        <w:rPr>
          <w:rFonts w:ascii="Arial" w:hAnsi="Arial" w:cs="Arial"/>
        </w:rPr>
      </w:pPr>
      <w:r w:rsidRPr="00851CF3">
        <w:rPr>
          <w:rFonts w:ascii="Arial" w:hAnsi="Arial" w:cs="Arial"/>
        </w:rPr>
        <w:t>-and-</w:t>
      </w:r>
    </w:p>
    <w:p w14:paraId="7825E660" w14:textId="77777777" w:rsidR="00851CF3" w:rsidRPr="00851CF3" w:rsidRDefault="00851CF3" w:rsidP="00250397">
      <w:pPr>
        <w:pStyle w:val="NoSpacing"/>
        <w:jc w:val="both"/>
        <w:rPr>
          <w:rFonts w:ascii="Arial" w:hAnsi="Arial" w:cs="Arial"/>
        </w:rPr>
      </w:pPr>
    </w:p>
    <w:p w14:paraId="6103F2F3" w14:textId="77777777" w:rsidR="00851CF3" w:rsidRPr="00851CF3" w:rsidRDefault="00851CF3" w:rsidP="00250397">
      <w:pPr>
        <w:pStyle w:val="NoSpacing"/>
        <w:jc w:val="both"/>
        <w:rPr>
          <w:rFonts w:ascii="Arial" w:hAnsi="Arial" w:cs="Arial"/>
        </w:rPr>
      </w:pPr>
      <w:r w:rsidRPr="00851CF3">
        <w:rPr>
          <w:rFonts w:ascii="Arial" w:hAnsi="Arial" w:cs="Arial"/>
          <w:i/>
          <w:iCs/>
        </w:rPr>
        <w:t>[Name of Supplier /Contractor/ Consultant]</w:t>
      </w:r>
      <w:r w:rsidRPr="00851CF3">
        <w:rPr>
          <w:rFonts w:ascii="Arial" w:hAnsi="Arial" w:cs="Arial"/>
        </w:rPr>
        <w:t xml:space="preserve"> a company duly organized and existing under the laws of [city and country], with principal office at [insert address], hereinafter called “the Supplier/Contractor/Consultant”.  </w:t>
      </w:r>
    </w:p>
    <w:p w14:paraId="6F8C3AB4" w14:textId="77777777" w:rsidR="00851CF3" w:rsidRPr="00851CF3" w:rsidRDefault="00851CF3" w:rsidP="00250397">
      <w:pPr>
        <w:pStyle w:val="NoSpacing"/>
        <w:jc w:val="both"/>
        <w:rPr>
          <w:rFonts w:ascii="Arial" w:hAnsi="Arial" w:cs="Arial"/>
        </w:rPr>
      </w:pPr>
    </w:p>
    <w:p w14:paraId="71B4F0D7" w14:textId="77777777" w:rsidR="00851CF3" w:rsidRPr="00851CF3" w:rsidRDefault="00851CF3" w:rsidP="00250397">
      <w:pPr>
        <w:pStyle w:val="NoSpacing"/>
        <w:jc w:val="both"/>
        <w:rPr>
          <w:rFonts w:ascii="Arial" w:hAnsi="Arial" w:cs="Arial"/>
        </w:rPr>
      </w:pPr>
      <w:r w:rsidRPr="00851CF3">
        <w:rPr>
          <w:rFonts w:ascii="Arial" w:hAnsi="Arial" w:cs="Arial"/>
        </w:rPr>
        <w:t xml:space="preserve">       WHEREAS, the Entity invited Bids for certain goods and services/works/consulting services, particularly </w:t>
      </w:r>
      <w:r w:rsidRPr="00851CF3">
        <w:rPr>
          <w:rFonts w:ascii="Arial" w:hAnsi="Arial" w:cs="Arial"/>
          <w:i/>
          <w:iCs/>
        </w:rPr>
        <w:t>[Brief description of Project]</w:t>
      </w:r>
      <w:r w:rsidRPr="00851CF3">
        <w:rPr>
          <w:rFonts w:ascii="Arial" w:hAnsi="Arial" w:cs="Arial"/>
        </w:rPr>
        <w:t xml:space="preserve">; </w:t>
      </w:r>
    </w:p>
    <w:p w14:paraId="45886636" w14:textId="77777777" w:rsidR="00851CF3" w:rsidRPr="00851CF3" w:rsidRDefault="00851CF3" w:rsidP="00250397">
      <w:pPr>
        <w:pStyle w:val="NoSpacing"/>
        <w:jc w:val="both"/>
        <w:rPr>
          <w:rFonts w:ascii="Arial" w:hAnsi="Arial" w:cs="Arial"/>
        </w:rPr>
      </w:pPr>
    </w:p>
    <w:p w14:paraId="1CC5F412" w14:textId="77777777" w:rsidR="00851CF3" w:rsidRPr="00851CF3" w:rsidRDefault="00851CF3" w:rsidP="00250397">
      <w:pPr>
        <w:pStyle w:val="NoSpacing"/>
        <w:jc w:val="both"/>
        <w:rPr>
          <w:rFonts w:ascii="Arial" w:hAnsi="Arial" w:cs="Arial"/>
        </w:rPr>
      </w:pPr>
      <w:r w:rsidRPr="00851CF3">
        <w:rPr>
          <w:rFonts w:ascii="Arial" w:hAnsi="Arial" w:cs="Arial"/>
        </w:rPr>
        <w:t xml:space="preserve">        WHEREAS, the Supplier/Contractor/Consultant submitted a responsive bid and was awarded the contract for the procurement in the total amount of </w:t>
      </w:r>
      <w:r w:rsidRPr="00851CF3">
        <w:rPr>
          <w:rFonts w:ascii="Arial" w:hAnsi="Arial" w:cs="Arial"/>
          <w:i/>
          <w:iCs/>
        </w:rPr>
        <w:t>[Contract price in words and figures, including currency],</w:t>
      </w:r>
      <w:r w:rsidRPr="00851CF3">
        <w:rPr>
          <w:rFonts w:ascii="Arial" w:hAnsi="Arial" w:cs="Arial"/>
        </w:rPr>
        <w:t xml:space="preserve"> hereinafter referred to as the “Contract Price.”</w:t>
      </w:r>
    </w:p>
    <w:p w14:paraId="713110D5" w14:textId="77777777" w:rsidR="00851CF3" w:rsidRDefault="00851CF3" w:rsidP="00250397">
      <w:pPr>
        <w:pStyle w:val="NoSpacing"/>
        <w:jc w:val="both"/>
        <w:rPr>
          <w:rFonts w:ascii="Arial" w:hAnsi="Arial" w:cs="Arial"/>
        </w:rPr>
      </w:pPr>
      <w:r w:rsidRPr="00851CF3">
        <w:rPr>
          <w:rFonts w:ascii="Arial" w:hAnsi="Arial" w:cs="Arial"/>
        </w:rPr>
        <w:t>NOW, THEREFORE, for and in consideration of the foregoing premises, the parties hereby agree as follows:</w:t>
      </w:r>
    </w:p>
    <w:p w14:paraId="33C15CD2" w14:textId="77777777" w:rsidR="00763B39" w:rsidRPr="00851CF3" w:rsidRDefault="00763B39" w:rsidP="00250397">
      <w:pPr>
        <w:pStyle w:val="NoSpacing"/>
        <w:jc w:val="both"/>
        <w:rPr>
          <w:rFonts w:ascii="Arial" w:hAnsi="Arial" w:cs="Arial"/>
        </w:rPr>
      </w:pPr>
    </w:p>
    <w:p w14:paraId="025FA15C" w14:textId="77777777" w:rsidR="00851CF3" w:rsidRPr="00851CF3" w:rsidRDefault="00851CF3" w:rsidP="00250397">
      <w:pPr>
        <w:pStyle w:val="NoSpacing"/>
        <w:jc w:val="both"/>
        <w:rPr>
          <w:rFonts w:ascii="Arial" w:hAnsi="Arial" w:cs="Arial"/>
        </w:rPr>
      </w:pPr>
      <w:r w:rsidRPr="00851CF3">
        <w:rPr>
          <w:rFonts w:ascii="Arial" w:hAnsi="Arial" w:cs="Arial"/>
        </w:rPr>
        <w:t>Unless otherwise stated, terms and expressions used in this Contract shall have the same meanings as those assigned to them in the Conditions of Contract, which form an integral part of this Contract.</w:t>
      </w:r>
    </w:p>
    <w:p w14:paraId="29BE0224" w14:textId="77777777" w:rsidR="00851CF3" w:rsidRPr="00851CF3" w:rsidRDefault="00851CF3" w:rsidP="00250397">
      <w:pPr>
        <w:pStyle w:val="NoSpacing"/>
        <w:jc w:val="both"/>
        <w:rPr>
          <w:rFonts w:ascii="Arial" w:hAnsi="Arial" w:cs="Arial"/>
        </w:rPr>
      </w:pPr>
    </w:p>
    <w:p w14:paraId="7964F000" w14:textId="77777777" w:rsidR="00851CF3" w:rsidRPr="00851CF3" w:rsidRDefault="00851CF3" w:rsidP="00250397">
      <w:pPr>
        <w:pStyle w:val="NoSpacing"/>
        <w:jc w:val="both"/>
        <w:rPr>
          <w:rFonts w:ascii="Arial" w:hAnsi="Arial" w:cs="Arial"/>
        </w:rPr>
      </w:pPr>
      <w:r w:rsidRPr="00851CF3">
        <w:rPr>
          <w:rFonts w:ascii="Arial" w:hAnsi="Arial" w:cs="Arial"/>
        </w:rPr>
        <w:t xml:space="preserve">The following documents as required by the Implementing Rules and Regulations of Republic Act No. 12009 shall form part and be read and construed as integral parts of this Contract, </w:t>
      </w:r>
      <w:r w:rsidRPr="00851CF3">
        <w:rPr>
          <w:rFonts w:ascii="Arial" w:hAnsi="Arial" w:cs="Arial"/>
          <w:i/>
          <w:iCs/>
        </w:rPr>
        <w:t>viz.</w:t>
      </w:r>
      <w:r w:rsidRPr="00851CF3">
        <w:rPr>
          <w:rFonts w:ascii="Arial" w:hAnsi="Arial" w:cs="Arial"/>
        </w:rPr>
        <w:t>:</w:t>
      </w:r>
    </w:p>
    <w:p w14:paraId="30582770" w14:textId="77777777" w:rsidR="00851CF3" w:rsidRPr="00851CF3" w:rsidRDefault="00851CF3" w:rsidP="00250397">
      <w:pPr>
        <w:pStyle w:val="NoSpacing"/>
        <w:jc w:val="both"/>
        <w:rPr>
          <w:rFonts w:ascii="Arial" w:hAnsi="Arial" w:cs="Arial"/>
        </w:rPr>
      </w:pPr>
    </w:p>
    <w:p w14:paraId="388F1A70" w14:textId="77777777" w:rsidR="00851CF3" w:rsidRPr="00851CF3" w:rsidRDefault="00851CF3" w:rsidP="00250397">
      <w:pPr>
        <w:pStyle w:val="NoSpacing"/>
        <w:jc w:val="both"/>
        <w:rPr>
          <w:rFonts w:ascii="Arial" w:hAnsi="Arial" w:cs="Arial"/>
          <w:i/>
          <w:iCs/>
        </w:rPr>
      </w:pPr>
      <w:r w:rsidRPr="00851CF3">
        <w:rPr>
          <w:rFonts w:ascii="Arial" w:hAnsi="Arial" w:cs="Arial"/>
          <w:i/>
          <w:iCs/>
        </w:rPr>
        <w:t>For Procurement of Infrastructure Projects</w:t>
      </w:r>
    </w:p>
    <w:p w14:paraId="64F5FBCC" w14:textId="77777777" w:rsidR="00851CF3" w:rsidRPr="00851CF3" w:rsidRDefault="00851CF3" w:rsidP="00250397">
      <w:pPr>
        <w:pStyle w:val="NoSpacing"/>
        <w:jc w:val="both"/>
        <w:rPr>
          <w:rFonts w:ascii="Arial" w:hAnsi="Arial" w:cs="Arial"/>
          <w:i/>
          <w:iCs/>
        </w:rPr>
      </w:pPr>
    </w:p>
    <w:p w14:paraId="4BC9BB64" w14:textId="77777777" w:rsidR="00851CF3" w:rsidRPr="00851CF3" w:rsidRDefault="00851CF3" w:rsidP="00F533D7">
      <w:pPr>
        <w:pStyle w:val="NoSpacing"/>
        <w:ind w:firstLine="720"/>
        <w:jc w:val="both"/>
        <w:rPr>
          <w:rFonts w:ascii="Arial" w:hAnsi="Arial" w:cs="Arial"/>
        </w:rPr>
      </w:pPr>
      <w:r w:rsidRPr="00851CF3">
        <w:rPr>
          <w:rFonts w:ascii="Arial" w:hAnsi="Arial" w:cs="Arial"/>
        </w:rPr>
        <w:t>Drawings/Plans;</w:t>
      </w:r>
    </w:p>
    <w:p w14:paraId="1526D5F4" w14:textId="77777777" w:rsidR="00851CF3" w:rsidRPr="00851CF3" w:rsidRDefault="00851CF3" w:rsidP="00F533D7">
      <w:pPr>
        <w:pStyle w:val="NoSpacing"/>
        <w:ind w:firstLine="720"/>
        <w:jc w:val="both"/>
        <w:rPr>
          <w:rFonts w:ascii="Arial" w:hAnsi="Arial" w:cs="Arial"/>
        </w:rPr>
      </w:pPr>
      <w:r w:rsidRPr="00851CF3">
        <w:rPr>
          <w:rFonts w:ascii="Arial" w:hAnsi="Arial" w:cs="Arial"/>
        </w:rPr>
        <w:t>Scope of Work;</w:t>
      </w:r>
    </w:p>
    <w:p w14:paraId="0DEAB754" w14:textId="77777777" w:rsidR="00851CF3" w:rsidRPr="00851CF3" w:rsidRDefault="00851CF3" w:rsidP="00F533D7">
      <w:pPr>
        <w:pStyle w:val="NoSpacing"/>
        <w:ind w:firstLine="720"/>
        <w:jc w:val="both"/>
        <w:rPr>
          <w:rFonts w:ascii="Arial" w:hAnsi="Arial" w:cs="Arial"/>
        </w:rPr>
      </w:pPr>
      <w:r w:rsidRPr="00851CF3">
        <w:rPr>
          <w:rFonts w:ascii="Arial" w:hAnsi="Arial" w:cs="Arial"/>
        </w:rPr>
        <w:t>Invitation to Bid;</w:t>
      </w:r>
    </w:p>
    <w:p w14:paraId="0087C226" w14:textId="77777777" w:rsidR="00851CF3" w:rsidRPr="00851CF3" w:rsidRDefault="00851CF3" w:rsidP="00F533D7">
      <w:pPr>
        <w:pStyle w:val="NoSpacing"/>
        <w:ind w:firstLine="720"/>
        <w:jc w:val="both"/>
        <w:rPr>
          <w:rFonts w:ascii="Arial" w:hAnsi="Arial" w:cs="Arial"/>
        </w:rPr>
      </w:pPr>
      <w:r w:rsidRPr="00851CF3">
        <w:rPr>
          <w:rFonts w:ascii="Arial" w:hAnsi="Arial" w:cs="Arial"/>
        </w:rPr>
        <w:t>Instructions to Bidders;</w:t>
      </w:r>
    </w:p>
    <w:p w14:paraId="732FDADB" w14:textId="77777777" w:rsidR="00851CF3" w:rsidRPr="00851CF3" w:rsidRDefault="00851CF3" w:rsidP="00F533D7">
      <w:pPr>
        <w:pStyle w:val="NoSpacing"/>
        <w:ind w:firstLine="720"/>
        <w:jc w:val="both"/>
        <w:rPr>
          <w:rFonts w:ascii="Arial" w:hAnsi="Arial" w:cs="Arial"/>
        </w:rPr>
      </w:pPr>
      <w:r w:rsidRPr="00851CF3">
        <w:rPr>
          <w:rFonts w:ascii="Arial" w:hAnsi="Arial" w:cs="Arial"/>
        </w:rPr>
        <w:t>Bid Data Sheet;</w:t>
      </w:r>
    </w:p>
    <w:p w14:paraId="45B1BAD7" w14:textId="77777777" w:rsidR="00E75D1C" w:rsidRDefault="00851CF3" w:rsidP="00F533D7">
      <w:pPr>
        <w:pStyle w:val="NoSpacing"/>
        <w:ind w:left="720"/>
        <w:jc w:val="both"/>
        <w:rPr>
          <w:rFonts w:ascii="Arial" w:hAnsi="Arial" w:cs="Arial"/>
        </w:rPr>
      </w:pPr>
      <w:r w:rsidRPr="00851CF3">
        <w:rPr>
          <w:rFonts w:ascii="Arial" w:hAnsi="Arial" w:cs="Arial"/>
        </w:rPr>
        <w:t xml:space="preserve">Bid Form, including all the documents/statements contained in the Bidder’s bidding </w:t>
      </w:r>
      <w:r w:rsidR="00E75D1C">
        <w:rPr>
          <w:rFonts w:ascii="Arial" w:hAnsi="Arial" w:cs="Arial"/>
        </w:rPr>
        <w:t xml:space="preserve"> </w:t>
      </w:r>
    </w:p>
    <w:p w14:paraId="76670394" w14:textId="77777777" w:rsidR="00E75D1C" w:rsidRDefault="00E75D1C" w:rsidP="00F533D7">
      <w:pPr>
        <w:pStyle w:val="NoSpacing"/>
        <w:ind w:left="720"/>
        <w:jc w:val="both"/>
        <w:rPr>
          <w:rFonts w:ascii="Arial" w:hAnsi="Arial" w:cs="Arial"/>
        </w:rPr>
      </w:pPr>
      <w:r>
        <w:rPr>
          <w:rFonts w:ascii="Arial" w:hAnsi="Arial" w:cs="Arial"/>
        </w:rPr>
        <w:t xml:space="preserve">   </w:t>
      </w:r>
      <w:r w:rsidR="00851CF3" w:rsidRPr="00851CF3">
        <w:rPr>
          <w:rFonts w:ascii="Arial" w:hAnsi="Arial" w:cs="Arial"/>
        </w:rPr>
        <w:t xml:space="preserve">envelopes, as annexes, and all other documents submitted (e.g., Bidder’s response </w:t>
      </w:r>
      <w:r>
        <w:rPr>
          <w:rFonts w:ascii="Arial" w:hAnsi="Arial" w:cs="Arial"/>
        </w:rPr>
        <w:t xml:space="preserve">  </w:t>
      </w:r>
    </w:p>
    <w:p w14:paraId="2065363E" w14:textId="77777777" w:rsidR="00E75D1C" w:rsidRDefault="00E75D1C" w:rsidP="00F533D7">
      <w:pPr>
        <w:pStyle w:val="NoSpacing"/>
        <w:ind w:left="720"/>
        <w:jc w:val="both"/>
        <w:rPr>
          <w:rFonts w:ascii="Arial" w:hAnsi="Arial" w:cs="Arial"/>
        </w:rPr>
      </w:pPr>
      <w:r>
        <w:rPr>
          <w:rFonts w:ascii="Arial" w:hAnsi="Arial" w:cs="Arial"/>
        </w:rPr>
        <w:t xml:space="preserve">   </w:t>
      </w:r>
      <w:r w:rsidR="00851CF3" w:rsidRPr="00851CF3">
        <w:rPr>
          <w:rFonts w:ascii="Arial" w:hAnsi="Arial" w:cs="Arial"/>
        </w:rPr>
        <w:t xml:space="preserve">to request for clarifications on the bid), including corrections to the bid, if any, </w:t>
      </w:r>
    </w:p>
    <w:p w14:paraId="0DEC0676" w14:textId="7274F87B" w:rsidR="00851CF3" w:rsidRPr="00851CF3" w:rsidRDefault="00E75D1C" w:rsidP="00F533D7">
      <w:pPr>
        <w:pStyle w:val="NoSpacing"/>
        <w:ind w:left="720"/>
        <w:jc w:val="both"/>
        <w:rPr>
          <w:rFonts w:ascii="Arial" w:hAnsi="Arial" w:cs="Arial"/>
        </w:rPr>
      </w:pPr>
      <w:r>
        <w:rPr>
          <w:rFonts w:ascii="Arial" w:hAnsi="Arial" w:cs="Arial"/>
        </w:rPr>
        <w:t xml:space="preserve">   </w:t>
      </w:r>
      <w:r w:rsidR="00851CF3" w:rsidRPr="00851CF3">
        <w:rPr>
          <w:rFonts w:ascii="Arial" w:hAnsi="Arial" w:cs="Arial"/>
        </w:rPr>
        <w:t>resulting from the Procuring Entity’s bid evaluation;</w:t>
      </w:r>
    </w:p>
    <w:p w14:paraId="32C0A879" w14:textId="77777777" w:rsidR="00851CF3" w:rsidRPr="00851CF3" w:rsidRDefault="00851CF3" w:rsidP="00F533D7">
      <w:pPr>
        <w:pStyle w:val="NoSpacing"/>
        <w:ind w:firstLine="720"/>
        <w:jc w:val="both"/>
        <w:rPr>
          <w:rFonts w:ascii="Arial" w:hAnsi="Arial" w:cs="Arial"/>
        </w:rPr>
      </w:pPr>
      <w:r w:rsidRPr="00851CF3">
        <w:rPr>
          <w:rFonts w:ascii="Arial" w:hAnsi="Arial" w:cs="Arial"/>
        </w:rPr>
        <w:t>Bill of Quantities;</w:t>
      </w:r>
    </w:p>
    <w:p w14:paraId="240BE800" w14:textId="77777777" w:rsidR="00851CF3" w:rsidRPr="00851CF3" w:rsidRDefault="00851CF3" w:rsidP="00F533D7">
      <w:pPr>
        <w:pStyle w:val="NoSpacing"/>
        <w:ind w:firstLine="720"/>
        <w:jc w:val="both"/>
        <w:rPr>
          <w:rFonts w:ascii="Arial" w:hAnsi="Arial" w:cs="Arial"/>
        </w:rPr>
      </w:pPr>
      <w:r w:rsidRPr="00851CF3">
        <w:rPr>
          <w:rFonts w:ascii="Arial" w:hAnsi="Arial" w:cs="Arial"/>
        </w:rPr>
        <w:t>General and Special Conditions of Contract;</w:t>
      </w:r>
    </w:p>
    <w:p w14:paraId="77D00AC2" w14:textId="77777777" w:rsidR="00851CF3" w:rsidRPr="00851CF3" w:rsidRDefault="00851CF3" w:rsidP="00F533D7">
      <w:pPr>
        <w:pStyle w:val="NoSpacing"/>
        <w:ind w:firstLine="720"/>
        <w:jc w:val="both"/>
        <w:rPr>
          <w:rFonts w:ascii="Arial" w:hAnsi="Arial" w:cs="Arial"/>
        </w:rPr>
      </w:pPr>
      <w:r w:rsidRPr="00851CF3">
        <w:rPr>
          <w:rFonts w:ascii="Arial" w:hAnsi="Arial" w:cs="Arial"/>
        </w:rPr>
        <w:t>Supplemental Bid Bulletins, if any; and</w:t>
      </w:r>
    </w:p>
    <w:p w14:paraId="0339AE9D" w14:textId="77777777" w:rsidR="00851CF3" w:rsidRPr="00851CF3" w:rsidRDefault="00851CF3" w:rsidP="00F533D7">
      <w:pPr>
        <w:pStyle w:val="NoSpacing"/>
        <w:ind w:firstLine="720"/>
        <w:jc w:val="both"/>
        <w:rPr>
          <w:rFonts w:ascii="Arial" w:hAnsi="Arial" w:cs="Arial"/>
          <w:color w:val="000000" w:themeColor="text1"/>
        </w:rPr>
      </w:pPr>
      <w:r w:rsidRPr="00851CF3">
        <w:rPr>
          <w:rFonts w:ascii="Arial" w:hAnsi="Arial" w:cs="Arial"/>
          <w:color w:val="000000" w:themeColor="text1"/>
        </w:rPr>
        <w:t>Other contract documents that may be required by existing laws and/or the Entity.</w:t>
      </w:r>
    </w:p>
    <w:p w14:paraId="56EC7382" w14:textId="77777777" w:rsidR="00851CF3" w:rsidRPr="00851CF3" w:rsidRDefault="00851CF3" w:rsidP="00250397">
      <w:pPr>
        <w:pStyle w:val="NoSpacing"/>
        <w:jc w:val="both"/>
        <w:rPr>
          <w:rFonts w:ascii="Arial" w:hAnsi="Arial" w:cs="Arial"/>
          <w:color w:val="000000" w:themeColor="text1"/>
        </w:rPr>
      </w:pPr>
    </w:p>
    <w:p w14:paraId="22618F0E" w14:textId="77777777" w:rsidR="00851CF3" w:rsidRPr="00851CF3" w:rsidRDefault="00851CF3" w:rsidP="00250397">
      <w:pPr>
        <w:pStyle w:val="NoSpacing"/>
        <w:jc w:val="both"/>
        <w:rPr>
          <w:rFonts w:ascii="Arial" w:hAnsi="Arial" w:cs="Arial"/>
        </w:rPr>
      </w:pPr>
      <w:r w:rsidRPr="00851CF3">
        <w:rPr>
          <w:rFonts w:ascii="Arial" w:hAnsi="Arial" w:cs="Arial"/>
        </w:rPr>
        <w:t>Winning bidder’s bid, including the Eligibility Requirements, Technical and Financial Proposals, and all other documents or statements submitted;</w:t>
      </w:r>
    </w:p>
    <w:p w14:paraId="13B9D54B" w14:textId="77777777" w:rsidR="00851CF3" w:rsidRDefault="00851CF3" w:rsidP="00250397">
      <w:pPr>
        <w:pStyle w:val="NoSpacing"/>
        <w:jc w:val="both"/>
        <w:rPr>
          <w:rFonts w:ascii="Arial" w:hAnsi="Arial" w:cs="Arial"/>
        </w:rPr>
      </w:pPr>
    </w:p>
    <w:p w14:paraId="0F7DA631" w14:textId="77777777" w:rsidR="00C73963" w:rsidRDefault="00C73963" w:rsidP="00250397">
      <w:pPr>
        <w:pStyle w:val="NoSpacing"/>
        <w:jc w:val="both"/>
        <w:rPr>
          <w:rFonts w:ascii="Arial" w:hAnsi="Arial" w:cs="Arial"/>
        </w:rPr>
      </w:pPr>
    </w:p>
    <w:p w14:paraId="332DFF58" w14:textId="77777777" w:rsidR="00C73963" w:rsidRDefault="00C73963" w:rsidP="00250397">
      <w:pPr>
        <w:pStyle w:val="NoSpacing"/>
        <w:jc w:val="both"/>
        <w:rPr>
          <w:rFonts w:ascii="Arial" w:hAnsi="Arial" w:cs="Arial"/>
        </w:rPr>
      </w:pPr>
    </w:p>
    <w:p w14:paraId="34E7636D" w14:textId="77777777" w:rsidR="00C73963" w:rsidRDefault="00C73963" w:rsidP="00250397">
      <w:pPr>
        <w:pStyle w:val="NoSpacing"/>
        <w:jc w:val="both"/>
        <w:rPr>
          <w:rFonts w:ascii="Arial" w:hAnsi="Arial" w:cs="Arial"/>
        </w:rPr>
      </w:pPr>
    </w:p>
    <w:p w14:paraId="02F439B1" w14:textId="77777777" w:rsidR="00C73963" w:rsidRDefault="00C73963" w:rsidP="00250397">
      <w:pPr>
        <w:pStyle w:val="NoSpacing"/>
        <w:jc w:val="both"/>
        <w:rPr>
          <w:rFonts w:ascii="Arial" w:hAnsi="Arial" w:cs="Arial"/>
        </w:rPr>
      </w:pPr>
    </w:p>
    <w:p w14:paraId="73E9809E" w14:textId="77777777" w:rsidR="00C73963" w:rsidRDefault="00C73963" w:rsidP="00250397">
      <w:pPr>
        <w:pStyle w:val="NoSpacing"/>
        <w:jc w:val="both"/>
        <w:rPr>
          <w:rFonts w:ascii="Arial" w:hAnsi="Arial" w:cs="Arial"/>
        </w:rPr>
      </w:pPr>
    </w:p>
    <w:p w14:paraId="4C4E1D79" w14:textId="77777777" w:rsidR="00C73963" w:rsidRPr="00851CF3" w:rsidRDefault="00C73963" w:rsidP="00250397">
      <w:pPr>
        <w:pStyle w:val="NoSpacing"/>
        <w:jc w:val="both"/>
        <w:rPr>
          <w:rFonts w:ascii="Arial" w:hAnsi="Arial" w:cs="Arial"/>
        </w:rPr>
      </w:pPr>
    </w:p>
    <w:p w14:paraId="5649A70A" w14:textId="77777777" w:rsidR="002D6A64" w:rsidRDefault="00851CF3" w:rsidP="00250397">
      <w:pPr>
        <w:pStyle w:val="NoSpacing"/>
        <w:jc w:val="both"/>
        <w:rPr>
          <w:rFonts w:ascii="Arial" w:hAnsi="Arial" w:cs="Arial"/>
        </w:rPr>
      </w:pPr>
      <w:r w:rsidRPr="00851CF3">
        <w:rPr>
          <w:rFonts w:ascii="Arial" w:hAnsi="Arial" w:cs="Arial"/>
        </w:rPr>
        <w:t xml:space="preserve"> </w:t>
      </w:r>
    </w:p>
    <w:p w14:paraId="4C1A2B91" w14:textId="77777777" w:rsidR="002D6A64" w:rsidRDefault="002D6A64" w:rsidP="00250397">
      <w:pPr>
        <w:pStyle w:val="NoSpacing"/>
        <w:jc w:val="both"/>
        <w:rPr>
          <w:rFonts w:ascii="Arial" w:hAnsi="Arial" w:cs="Arial"/>
        </w:rPr>
      </w:pPr>
    </w:p>
    <w:p w14:paraId="5B38637A" w14:textId="629A14BB" w:rsidR="00851CF3" w:rsidRPr="00851CF3" w:rsidRDefault="00851CF3" w:rsidP="00250397">
      <w:pPr>
        <w:pStyle w:val="NoSpacing"/>
        <w:jc w:val="both"/>
        <w:rPr>
          <w:rFonts w:ascii="Arial" w:hAnsi="Arial" w:cs="Arial"/>
          <w:u w:val="single"/>
        </w:rPr>
      </w:pPr>
      <w:r w:rsidRPr="00851CF3">
        <w:rPr>
          <w:rFonts w:ascii="Arial" w:hAnsi="Arial" w:cs="Arial"/>
        </w:rPr>
        <w:t>Performance Security;</w:t>
      </w:r>
    </w:p>
    <w:p w14:paraId="1D4D393B" w14:textId="77777777" w:rsidR="00851CF3" w:rsidRPr="00851CF3" w:rsidRDefault="00851CF3" w:rsidP="00250397">
      <w:pPr>
        <w:pStyle w:val="NoSpacing"/>
        <w:jc w:val="both"/>
        <w:rPr>
          <w:rFonts w:ascii="Arial" w:hAnsi="Arial" w:cs="Arial"/>
          <w:u w:val="single"/>
        </w:rPr>
      </w:pPr>
    </w:p>
    <w:p w14:paraId="36995437" w14:textId="77777777" w:rsidR="00851CF3" w:rsidRPr="00851CF3" w:rsidRDefault="00851CF3" w:rsidP="00250397">
      <w:pPr>
        <w:pStyle w:val="NoSpacing"/>
        <w:jc w:val="both"/>
        <w:rPr>
          <w:rFonts w:ascii="Arial" w:hAnsi="Arial" w:cs="Arial"/>
        </w:rPr>
      </w:pPr>
      <w:r w:rsidRPr="00851CF3">
        <w:rPr>
          <w:rFonts w:ascii="Arial" w:hAnsi="Arial" w:cs="Arial"/>
        </w:rPr>
        <w:t xml:space="preserve"> Notice of Award of Contract; and the Bidder’s Conforme thereto; and</w:t>
      </w:r>
    </w:p>
    <w:p w14:paraId="33409C45" w14:textId="77777777" w:rsidR="00851CF3" w:rsidRPr="00851CF3" w:rsidRDefault="00851CF3" w:rsidP="00250397">
      <w:pPr>
        <w:pStyle w:val="NoSpacing"/>
        <w:jc w:val="both"/>
        <w:rPr>
          <w:rFonts w:ascii="Arial" w:hAnsi="Arial" w:cs="Arial"/>
        </w:rPr>
      </w:pPr>
    </w:p>
    <w:p w14:paraId="50B7D82F" w14:textId="77777777" w:rsidR="00851CF3" w:rsidRPr="00851CF3" w:rsidRDefault="00851CF3" w:rsidP="00250397">
      <w:pPr>
        <w:pStyle w:val="NoSpacing"/>
        <w:jc w:val="both"/>
        <w:rPr>
          <w:rFonts w:ascii="Arial" w:hAnsi="Arial" w:cs="Arial"/>
        </w:rPr>
      </w:pPr>
      <w:r w:rsidRPr="00851CF3">
        <w:rPr>
          <w:rFonts w:ascii="Arial" w:hAnsi="Arial" w:cs="Arial"/>
        </w:rPr>
        <w:t>Other contract documents that may be required by existing laws and/or the Procuring Entity concerned in the PBD, such as but not limited to the Notice to Proceed and Warranty Security.</w:t>
      </w:r>
    </w:p>
    <w:p w14:paraId="37ED6A1A" w14:textId="77777777" w:rsidR="00851CF3" w:rsidRPr="00851CF3" w:rsidRDefault="00851CF3" w:rsidP="00250397">
      <w:pPr>
        <w:pStyle w:val="NoSpacing"/>
        <w:jc w:val="both"/>
        <w:rPr>
          <w:rFonts w:ascii="Arial" w:hAnsi="Arial" w:cs="Arial"/>
        </w:rPr>
      </w:pPr>
    </w:p>
    <w:p w14:paraId="2A0C37EC" w14:textId="77777777" w:rsidR="00851CF3" w:rsidRPr="00851CF3" w:rsidRDefault="00851CF3" w:rsidP="00250397">
      <w:pPr>
        <w:pStyle w:val="NoSpacing"/>
        <w:jc w:val="both"/>
        <w:rPr>
          <w:rFonts w:ascii="Arial" w:hAnsi="Arial" w:cs="Arial"/>
        </w:rPr>
      </w:pPr>
      <w:r w:rsidRPr="00851CF3">
        <w:rPr>
          <w:rFonts w:ascii="Arial" w:hAnsi="Arial" w:cs="Arial"/>
        </w:rPr>
        <w:t xml:space="preserve">In consideration of the Contract Price of </w:t>
      </w:r>
      <w:r w:rsidRPr="00851CF3">
        <w:rPr>
          <w:rFonts w:ascii="Arial" w:hAnsi="Arial" w:cs="Arial"/>
          <w:i/>
          <w:iCs/>
        </w:rPr>
        <w:t>[Contract Price in words and figures],</w:t>
      </w:r>
      <w:r w:rsidRPr="00851CF3">
        <w:rPr>
          <w:rFonts w:ascii="Arial" w:hAnsi="Arial" w:cs="Arial"/>
        </w:rPr>
        <w:t xml:space="preserve"> or such other sums as may be determined in accordance with the terms of the Contract, the Supplier/Contractor/Consultant agrees to deliver and perform the items and related services for the </w:t>
      </w:r>
      <w:r w:rsidRPr="00851CF3">
        <w:rPr>
          <w:rFonts w:ascii="Arial" w:hAnsi="Arial" w:cs="Arial"/>
          <w:i/>
          <w:iCs/>
        </w:rPr>
        <w:t xml:space="preserve">[Project Title] </w:t>
      </w:r>
      <w:r w:rsidRPr="00851CF3">
        <w:rPr>
          <w:rFonts w:ascii="Arial" w:hAnsi="Arial" w:cs="Arial"/>
        </w:rPr>
        <w:t>described herein in accordance with the terms and conditions specified in the Contract and its annexed documents.</w:t>
      </w:r>
    </w:p>
    <w:p w14:paraId="31CA0F5C" w14:textId="77777777" w:rsidR="00851CF3" w:rsidRPr="00851CF3" w:rsidRDefault="00851CF3" w:rsidP="00250397">
      <w:pPr>
        <w:pStyle w:val="NoSpacing"/>
        <w:jc w:val="both"/>
        <w:rPr>
          <w:rFonts w:ascii="Arial" w:hAnsi="Arial" w:cs="Arial"/>
        </w:rPr>
      </w:pPr>
    </w:p>
    <w:p w14:paraId="2FBBFFDC" w14:textId="49024F2F" w:rsidR="00851CF3" w:rsidRPr="00851CF3" w:rsidRDefault="00851CF3" w:rsidP="00250397">
      <w:pPr>
        <w:pStyle w:val="NoSpacing"/>
        <w:jc w:val="both"/>
        <w:rPr>
          <w:rFonts w:ascii="Arial" w:hAnsi="Arial" w:cs="Arial"/>
        </w:rPr>
      </w:pPr>
      <w:r w:rsidRPr="00851CF3">
        <w:rPr>
          <w:rFonts w:ascii="Arial" w:hAnsi="Arial" w:cs="Arial"/>
        </w:rPr>
        <w:t xml:space="preserve">The </w:t>
      </w:r>
      <w:r w:rsidRPr="00851CF3">
        <w:rPr>
          <w:rFonts w:ascii="Arial" w:hAnsi="Arial" w:cs="Arial"/>
          <w:i/>
          <w:iCs/>
        </w:rPr>
        <w:t>[</w:t>
      </w:r>
      <w:r w:rsidR="00235B07" w:rsidRPr="00235B07">
        <w:rPr>
          <w:rFonts w:ascii="Arial" w:hAnsi="Arial" w:cs="Arial"/>
          <w:i/>
          <w:iCs/>
        </w:rPr>
        <w:t>Philippine Ports Authority</w:t>
      </w:r>
      <w:r w:rsidRPr="00851CF3">
        <w:rPr>
          <w:rFonts w:ascii="Arial" w:hAnsi="Arial" w:cs="Arial"/>
          <w:i/>
          <w:iCs/>
        </w:rPr>
        <w:t>]</w:t>
      </w:r>
      <w:r w:rsidRPr="00851CF3">
        <w:rPr>
          <w:rFonts w:ascii="Arial" w:hAnsi="Arial" w:cs="Arial"/>
        </w:rPr>
        <w:t xml:space="preserve"> agrees to pay the above-mentioned sum to the Supplier/Contractor/Consultant in accordance with the schedule and manner provided in the Bidding Documents and its annexes.</w:t>
      </w:r>
    </w:p>
    <w:p w14:paraId="5A5360AE" w14:textId="77777777" w:rsidR="00851CF3" w:rsidRPr="00851CF3" w:rsidRDefault="00851CF3" w:rsidP="00250397">
      <w:pPr>
        <w:pStyle w:val="NoSpacing"/>
        <w:jc w:val="both"/>
        <w:rPr>
          <w:rFonts w:ascii="Arial" w:hAnsi="Arial" w:cs="Arial"/>
        </w:rPr>
      </w:pPr>
    </w:p>
    <w:p w14:paraId="4BB0D12C" w14:textId="77777777" w:rsidR="00851CF3" w:rsidRPr="00851CF3" w:rsidRDefault="00851CF3" w:rsidP="00250397">
      <w:pPr>
        <w:pStyle w:val="NoSpacing"/>
        <w:jc w:val="both"/>
        <w:rPr>
          <w:rFonts w:ascii="Arial" w:hAnsi="Arial" w:cs="Arial"/>
        </w:rPr>
      </w:pPr>
      <w:r w:rsidRPr="00851CF3">
        <w:rPr>
          <w:rFonts w:ascii="Arial" w:hAnsi="Arial" w:cs="Arial"/>
        </w:rPr>
        <w:t>Any dispute, difference, or claim arising out of or relating to this Contract, including its existence, validity, interpretation, breach, or termination thereof, may be submitted to arbitration or other form of alternative dispute resolution in accordance with the applicable law, such as Republic Act No. 9285 (Alternative Dispute Resolution Act of 2004) or Executive Order No 1008, series 1985 (Construction Industry Arbitration Law).</w:t>
      </w:r>
    </w:p>
    <w:p w14:paraId="59555648" w14:textId="77777777" w:rsidR="00851CF3" w:rsidRPr="00851CF3" w:rsidRDefault="00851CF3" w:rsidP="00250397">
      <w:pPr>
        <w:pStyle w:val="NoSpacing"/>
        <w:jc w:val="both"/>
        <w:rPr>
          <w:rFonts w:ascii="Arial" w:hAnsi="Arial" w:cs="Arial"/>
        </w:rPr>
      </w:pPr>
    </w:p>
    <w:p w14:paraId="39DBE511" w14:textId="77777777" w:rsidR="00851CF3" w:rsidRPr="00851CF3" w:rsidRDefault="00851CF3" w:rsidP="00851CF3">
      <w:pPr>
        <w:pStyle w:val="NoSpacing"/>
        <w:rPr>
          <w:rFonts w:ascii="Arial" w:hAnsi="Arial" w:cs="Arial"/>
        </w:rPr>
      </w:pPr>
      <w:r w:rsidRPr="00851CF3">
        <w:rPr>
          <w:rFonts w:ascii="Arial" w:hAnsi="Arial" w:cs="Arial"/>
        </w:rPr>
        <w:t>IN WITNESS WHEREOF, the parties hereto have caused this Contract to be executed in accordance with the laws of the Republic of the Philippines on the day and year first above written.</w:t>
      </w:r>
    </w:p>
    <w:p w14:paraId="43EFA002" w14:textId="77777777" w:rsidR="00851CF3" w:rsidRDefault="00851CF3" w:rsidP="00851CF3">
      <w:pPr>
        <w:pStyle w:val="NoSpacing"/>
        <w:rPr>
          <w:rFonts w:ascii="Arial" w:hAnsi="Arial" w:cs="Arial"/>
        </w:rPr>
      </w:pPr>
    </w:p>
    <w:p w14:paraId="14B7AC96" w14:textId="77777777" w:rsidR="004A1392" w:rsidRDefault="004A1392" w:rsidP="00851CF3">
      <w:pPr>
        <w:pStyle w:val="NoSpacing"/>
        <w:rPr>
          <w:rFonts w:ascii="Arial" w:hAnsi="Arial" w:cs="Arial"/>
        </w:rPr>
      </w:pPr>
    </w:p>
    <w:p w14:paraId="4719196C" w14:textId="77777777" w:rsidR="004A1392" w:rsidRDefault="004A1392" w:rsidP="00851CF3">
      <w:pPr>
        <w:pStyle w:val="NoSpacing"/>
        <w:rPr>
          <w:rFonts w:ascii="Arial" w:hAnsi="Arial" w:cs="Arial"/>
        </w:rPr>
      </w:pPr>
    </w:p>
    <w:p w14:paraId="44975686" w14:textId="77777777" w:rsidR="004A1392" w:rsidRPr="00851CF3" w:rsidRDefault="004A1392" w:rsidP="00851CF3">
      <w:pPr>
        <w:pStyle w:val="NoSpacing"/>
        <w:rPr>
          <w:rFonts w:ascii="Arial" w:hAnsi="Arial" w:cs="Arial"/>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508"/>
        <w:gridCol w:w="4508"/>
      </w:tblGrid>
      <w:tr w:rsidR="00851CF3" w:rsidRPr="00851CF3" w14:paraId="0BE7E704" w14:textId="77777777" w:rsidTr="00A910DF">
        <w:trPr>
          <w:trHeight w:val="300"/>
        </w:trPr>
        <w:tc>
          <w:tcPr>
            <w:tcW w:w="4508" w:type="dxa"/>
          </w:tcPr>
          <w:p w14:paraId="5ADA369B" w14:textId="77777777" w:rsidR="00851CF3" w:rsidRPr="00851CF3" w:rsidRDefault="00851CF3" w:rsidP="00851CF3">
            <w:pPr>
              <w:pStyle w:val="NoSpacing"/>
              <w:rPr>
                <w:rFonts w:ascii="Arial" w:hAnsi="Arial" w:cs="Arial"/>
                <w:i/>
                <w:iCs/>
              </w:rPr>
            </w:pPr>
            <w:r w:rsidRPr="00851CF3">
              <w:rPr>
                <w:rFonts w:ascii="Arial" w:hAnsi="Arial" w:cs="Arial"/>
                <w:i/>
                <w:iCs/>
              </w:rPr>
              <w:t>For the Procuring Entity</w:t>
            </w:r>
          </w:p>
        </w:tc>
        <w:tc>
          <w:tcPr>
            <w:tcW w:w="4508" w:type="dxa"/>
          </w:tcPr>
          <w:p w14:paraId="006DB5E6"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color w:val="000000" w:themeColor="text1"/>
              </w:rPr>
              <w:t>For the Bidder</w:t>
            </w:r>
          </w:p>
        </w:tc>
      </w:tr>
      <w:tr w:rsidR="00851CF3" w:rsidRPr="00851CF3" w14:paraId="2125FAE0" w14:textId="77777777" w:rsidTr="00A910DF">
        <w:trPr>
          <w:trHeight w:val="300"/>
        </w:trPr>
        <w:tc>
          <w:tcPr>
            <w:tcW w:w="4508" w:type="dxa"/>
          </w:tcPr>
          <w:p w14:paraId="5A96293E" w14:textId="77777777" w:rsidR="00851CF3" w:rsidRPr="00851CF3" w:rsidRDefault="00851CF3" w:rsidP="00851CF3">
            <w:pPr>
              <w:pStyle w:val="NoSpacing"/>
              <w:rPr>
                <w:rFonts w:ascii="Arial" w:hAnsi="Arial" w:cs="Arial"/>
              </w:rPr>
            </w:pPr>
            <w:r w:rsidRPr="00851CF3">
              <w:rPr>
                <w:rFonts w:ascii="Arial" w:hAnsi="Arial" w:cs="Arial"/>
              </w:rPr>
              <w:t>Head of the Procuring Entity or Duly Authorized Representative</w:t>
            </w:r>
          </w:p>
          <w:p w14:paraId="4DB91BFB" w14:textId="77777777" w:rsidR="00851CF3" w:rsidRPr="00851CF3" w:rsidRDefault="00851CF3" w:rsidP="00851CF3">
            <w:pPr>
              <w:pStyle w:val="NoSpacing"/>
              <w:rPr>
                <w:rFonts w:ascii="Arial" w:hAnsi="Arial" w:cs="Arial"/>
              </w:rPr>
            </w:pPr>
          </w:p>
          <w:p w14:paraId="51735648" w14:textId="77777777" w:rsidR="00851CF3" w:rsidRPr="00851CF3" w:rsidRDefault="00851CF3" w:rsidP="00851CF3">
            <w:pPr>
              <w:pStyle w:val="NoSpacing"/>
              <w:rPr>
                <w:rFonts w:ascii="Arial" w:hAnsi="Arial" w:cs="Arial"/>
                <w:i/>
                <w:iCs/>
              </w:rPr>
            </w:pPr>
          </w:p>
          <w:p w14:paraId="50C1E9CA" w14:textId="77777777" w:rsidR="00851CF3" w:rsidRPr="00851CF3" w:rsidRDefault="00851CF3" w:rsidP="00851CF3">
            <w:pPr>
              <w:pStyle w:val="NoSpacing"/>
              <w:rPr>
                <w:rFonts w:ascii="Arial" w:hAnsi="Arial" w:cs="Arial"/>
              </w:rPr>
            </w:pPr>
          </w:p>
          <w:p w14:paraId="3A32B7DC" w14:textId="77777777" w:rsidR="00851CF3" w:rsidRPr="00851CF3" w:rsidRDefault="00851CF3" w:rsidP="00851CF3">
            <w:pPr>
              <w:pStyle w:val="NoSpacing"/>
              <w:rPr>
                <w:rFonts w:ascii="Arial" w:hAnsi="Arial" w:cs="Arial"/>
                <w:i/>
                <w:iCs/>
              </w:rPr>
            </w:pPr>
          </w:p>
          <w:p w14:paraId="46C445B8" w14:textId="77777777" w:rsidR="00851CF3" w:rsidRPr="00851CF3" w:rsidRDefault="00851CF3" w:rsidP="00851CF3">
            <w:pPr>
              <w:pStyle w:val="NoSpacing"/>
              <w:rPr>
                <w:rFonts w:ascii="Arial" w:hAnsi="Arial" w:cs="Arial"/>
                <w:color w:val="000000" w:themeColor="text1"/>
              </w:rPr>
            </w:pPr>
            <w:r w:rsidRPr="00851CF3">
              <w:rPr>
                <w:rFonts w:ascii="Arial" w:hAnsi="Arial" w:cs="Arial"/>
                <w:i/>
                <w:iCs/>
              </w:rPr>
              <w:t xml:space="preserve"> </w:t>
            </w:r>
            <w:r w:rsidRPr="00851CF3">
              <w:rPr>
                <w:rFonts w:ascii="Arial" w:hAnsi="Arial" w:cs="Arial"/>
                <w:i/>
                <w:iCs/>
                <w:color w:val="000000" w:themeColor="text1"/>
              </w:rPr>
              <w:t>[Signature over Printed Name]</w:t>
            </w:r>
          </w:p>
          <w:p w14:paraId="72B372AA"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[Position/Designation]</w:t>
            </w:r>
          </w:p>
          <w:p w14:paraId="6942E741"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[Date]</w:t>
            </w:r>
          </w:p>
          <w:p w14:paraId="46AEA06C" w14:textId="77777777" w:rsidR="00851CF3" w:rsidRPr="00851CF3" w:rsidRDefault="00851CF3" w:rsidP="00851CF3">
            <w:pPr>
              <w:pStyle w:val="NoSpacing"/>
              <w:rPr>
                <w:rFonts w:ascii="Arial" w:hAnsi="Arial" w:cs="Arial"/>
                <w:i/>
                <w:iCs/>
              </w:rPr>
            </w:pPr>
          </w:p>
        </w:tc>
        <w:tc>
          <w:tcPr>
            <w:tcW w:w="4508" w:type="dxa"/>
          </w:tcPr>
          <w:p w14:paraId="344D3A15"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color w:val="000000" w:themeColor="text1"/>
              </w:rPr>
              <w:t xml:space="preserve">Duly authorized to sign the Contract for and behalf of </w:t>
            </w:r>
            <w:r w:rsidRPr="00851CF3">
              <w:rPr>
                <w:rFonts w:ascii="Arial" w:eastAsia="Arial" w:hAnsi="Arial" w:cs="Arial"/>
                <w:i/>
                <w:iCs/>
                <w:color w:val="000000" w:themeColor="text1"/>
              </w:rPr>
              <w:t>[Bidders Name]</w:t>
            </w:r>
            <w:r w:rsidRPr="00851CF3">
              <w:rPr>
                <w:rFonts w:ascii="Arial" w:eastAsia="Arial" w:hAnsi="Arial" w:cs="Arial"/>
                <w:color w:val="000000" w:themeColor="text1"/>
              </w:rPr>
              <w:t xml:space="preserve">: </w:t>
            </w:r>
          </w:p>
          <w:p w14:paraId="11BA1238" w14:textId="77777777" w:rsidR="00851CF3" w:rsidRPr="00851CF3" w:rsidRDefault="00851CF3" w:rsidP="00851CF3">
            <w:pPr>
              <w:pStyle w:val="NoSpacing"/>
              <w:rPr>
                <w:rFonts w:ascii="Arial" w:hAnsi="Arial" w:cs="Arial"/>
                <w:color w:val="000000" w:themeColor="text1"/>
              </w:rPr>
            </w:pPr>
          </w:p>
          <w:p w14:paraId="2A59B8F9" w14:textId="77777777" w:rsidR="00851CF3" w:rsidRPr="00851CF3" w:rsidRDefault="00851CF3" w:rsidP="00851CF3">
            <w:pPr>
              <w:pStyle w:val="NoSpacing"/>
              <w:rPr>
                <w:rFonts w:ascii="Arial" w:eastAsia="Arial" w:hAnsi="Arial" w:cs="Arial"/>
                <w:i/>
                <w:iCs/>
                <w:color w:val="000000" w:themeColor="text1"/>
              </w:rPr>
            </w:pPr>
          </w:p>
          <w:p w14:paraId="4F19FF00" w14:textId="77777777" w:rsidR="00851CF3" w:rsidRPr="00851CF3" w:rsidRDefault="00851CF3" w:rsidP="00851CF3">
            <w:pPr>
              <w:pStyle w:val="NoSpacing"/>
              <w:rPr>
                <w:rFonts w:ascii="Arial" w:eastAsia="Arial" w:hAnsi="Arial" w:cs="Arial"/>
                <w:i/>
                <w:iCs/>
                <w:color w:val="000000" w:themeColor="text1"/>
              </w:rPr>
            </w:pPr>
          </w:p>
          <w:p w14:paraId="335874F9" w14:textId="77777777" w:rsidR="00851CF3" w:rsidRPr="00851CF3" w:rsidRDefault="00851CF3" w:rsidP="00851CF3">
            <w:pPr>
              <w:pStyle w:val="NoSpacing"/>
              <w:rPr>
                <w:rFonts w:ascii="Arial" w:eastAsia="Arial" w:hAnsi="Arial" w:cs="Arial"/>
                <w:i/>
                <w:iCs/>
                <w:color w:val="000000" w:themeColor="text1"/>
              </w:rPr>
            </w:pPr>
            <w:r w:rsidRPr="00851CF3">
              <w:rPr>
                <w:rFonts w:ascii="Arial" w:eastAsia="Arial" w:hAnsi="Arial" w:cs="Arial"/>
                <w:i/>
                <w:iCs/>
                <w:color w:val="000000" w:themeColor="text1"/>
              </w:rPr>
              <w:t xml:space="preserve"> </w:t>
            </w:r>
          </w:p>
          <w:p w14:paraId="638C435B"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[Signature over Printed Name]</w:t>
            </w:r>
          </w:p>
          <w:p w14:paraId="1700DE2A"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[Position/Designation]</w:t>
            </w:r>
          </w:p>
          <w:p w14:paraId="1757BE83" w14:textId="77777777" w:rsidR="00851CF3" w:rsidRPr="00851CF3" w:rsidRDefault="00851CF3" w:rsidP="00851CF3">
            <w:pPr>
              <w:pStyle w:val="NoSpacing"/>
              <w:rPr>
                <w:rFonts w:ascii="Arial" w:eastAsia="Arial" w:hAnsi="Arial" w:cs="Arial"/>
                <w:color w:val="000000" w:themeColor="text1"/>
              </w:rPr>
            </w:pPr>
            <w:r w:rsidRPr="00851CF3">
              <w:rPr>
                <w:rFonts w:ascii="Arial" w:eastAsia="Arial" w:hAnsi="Arial" w:cs="Arial"/>
                <w:i/>
                <w:iCs/>
                <w:color w:val="000000" w:themeColor="text1"/>
              </w:rPr>
              <w:t>[Date]</w:t>
            </w:r>
          </w:p>
          <w:p w14:paraId="1C34657C" w14:textId="77777777" w:rsidR="00851CF3" w:rsidRPr="00851CF3" w:rsidRDefault="00851CF3" w:rsidP="00851CF3">
            <w:pPr>
              <w:pStyle w:val="NoSpacing"/>
              <w:rPr>
                <w:rFonts w:ascii="Arial" w:hAnsi="Arial" w:cs="Arial"/>
              </w:rPr>
            </w:pPr>
          </w:p>
        </w:tc>
      </w:tr>
    </w:tbl>
    <w:p w14:paraId="49161906" w14:textId="77777777" w:rsidR="00851CF3" w:rsidRPr="00851CF3" w:rsidRDefault="00851CF3" w:rsidP="00851CF3">
      <w:pPr>
        <w:pStyle w:val="NoSpacing"/>
        <w:rPr>
          <w:rFonts w:ascii="Arial" w:hAnsi="Arial" w:cs="Arial"/>
        </w:rPr>
      </w:pPr>
    </w:p>
    <w:p w14:paraId="6FCAD71D" w14:textId="77777777" w:rsidR="00851CF3" w:rsidRPr="00851CF3" w:rsidRDefault="00851CF3" w:rsidP="00851CF3">
      <w:pPr>
        <w:pStyle w:val="NoSpacing"/>
        <w:rPr>
          <w:rFonts w:ascii="Arial" w:hAnsi="Arial" w:cs="Arial"/>
          <w:i/>
          <w:iCs/>
        </w:rPr>
      </w:pPr>
      <w:r w:rsidRPr="00851CF3">
        <w:rPr>
          <w:rFonts w:ascii="Arial" w:hAnsi="Arial" w:cs="Arial"/>
          <w:i/>
          <w:iCs/>
        </w:rPr>
        <w:t>Signed in the presence of:</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4508"/>
        <w:gridCol w:w="4508"/>
      </w:tblGrid>
      <w:tr w:rsidR="00851CF3" w:rsidRPr="00851CF3" w14:paraId="39EC41E2" w14:textId="77777777" w:rsidTr="00A910DF">
        <w:trPr>
          <w:trHeight w:val="300"/>
        </w:trPr>
        <w:tc>
          <w:tcPr>
            <w:tcW w:w="4508" w:type="dxa"/>
          </w:tcPr>
          <w:p w14:paraId="53AB6EDE" w14:textId="77777777" w:rsidR="00851CF3" w:rsidRPr="00851CF3" w:rsidRDefault="00851CF3" w:rsidP="00851CF3">
            <w:pPr>
              <w:pStyle w:val="NoSpacing"/>
              <w:rPr>
                <w:rFonts w:ascii="Arial" w:hAnsi="Arial" w:cs="Arial"/>
                <w:i/>
                <w:iCs/>
              </w:rPr>
            </w:pPr>
            <w:r w:rsidRPr="00851CF3">
              <w:rPr>
                <w:rFonts w:ascii="Arial" w:hAnsi="Arial" w:cs="Arial"/>
                <w:i/>
                <w:iCs/>
              </w:rPr>
              <w:t>[Name and Signature]</w:t>
            </w:r>
          </w:p>
          <w:p w14:paraId="72C913E3" w14:textId="77777777" w:rsidR="00851CF3" w:rsidRPr="00851CF3" w:rsidRDefault="00851CF3" w:rsidP="00851CF3">
            <w:pPr>
              <w:pStyle w:val="NoSpacing"/>
              <w:rPr>
                <w:rFonts w:ascii="Arial" w:hAnsi="Arial" w:cs="Arial"/>
                <w:i/>
                <w:iCs/>
              </w:rPr>
            </w:pPr>
            <w:r w:rsidRPr="00851CF3">
              <w:rPr>
                <w:rFonts w:ascii="Arial" w:hAnsi="Arial" w:cs="Arial"/>
                <w:i/>
                <w:iCs/>
              </w:rPr>
              <w:t>Witness – Procuring Entity</w:t>
            </w:r>
          </w:p>
          <w:p w14:paraId="270CD21E" w14:textId="77777777" w:rsidR="00851CF3" w:rsidRPr="00851CF3" w:rsidRDefault="00851CF3" w:rsidP="00851CF3">
            <w:pPr>
              <w:pStyle w:val="NoSpacing"/>
              <w:rPr>
                <w:rFonts w:ascii="Arial" w:hAnsi="Arial" w:cs="Arial"/>
              </w:rPr>
            </w:pPr>
          </w:p>
        </w:tc>
        <w:tc>
          <w:tcPr>
            <w:tcW w:w="4508" w:type="dxa"/>
          </w:tcPr>
          <w:p w14:paraId="31E59D0B" w14:textId="77777777" w:rsidR="00851CF3" w:rsidRPr="00851CF3" w:rsidRDefault="00851CF3" w:rsidP="00851CF3">
            <w:pPr>
              <w:pStyle w:val="NoSpacing"/>
              <w:rPr>
                <w:rFonts w:ascii="Arial" w:hAnsi="Arial" w:cs="Arial"/>
                <w:i/>
                <w:iCs/>
              </w:rPr>
            </w:pPr>
            <w:r w:rsidRPr="00851CF3">
              <w:rPr>
                <w:rFonts w:ascii="Arial" w:hAnsi="Arial" w:cs="Arial"/>
                <w:i/>
                <w:iCs/>
              </w:rPr>
              <w:t>[Name and Signature]</w:t>
            </w:r>
          </w:p>
          <w:p w14:paraId="50C68829" w14:textId="77777777" w:rsidR="00851CF3" w:rsidRPr="00851CF3" w:rsidRDefault="00851CF3" w:rsidP="00851CF3">
            <w:pPr>
              <w:pStyle w:val="NoSpacing"/>
              <w:rPr>
                <w:rFonts w:ascii="Arial" w:hAnsi="Arial" w:cs="Arial"/>
                <w:i/>
                <w:iCs/>
              </w:rPr>
            </w:pPr>
            <w:r w:rsidRPr="00851CF3">
              <w:rPr>
                <w:rFonts w:ascii="Arial" w:hAnsi="Arial" w:cs="Arial"/>
                <w:i/>
                <w:iCs/>
              </w:rPr>
              <w:t>Witness- Supplier</w:t>
            </w:r>
          </w:p>
          <w:p w14:paraId="6B626C93" w14:textId="77777777" w:rsidR="00851CF3" w:rsidRPr="00851CF3" w:rsidRDefault="00851CF3" w:rsidP="00851CF3">
            <w:pPr>
              <w:pStyle w:val="NoSpacing"/>
              <w:rPr>
                <w:rFonts w:ascii="Arial" w:hAnsi="Arial" w:cs="Arial"/>
              </w:rPr>
            </w:pPr>
          </w:p>
        </w:tc>
      </w:tr>
    </w:tbl>
    <w:p w14:paraId="32548688" w14:textId="77777777" w:rsidR="009D6610" w:rsidRDefault="00851CF3" w:rsidP="00851CF3">
      <w:pPr>
        <w:pStyle w:val="NoSpacing"/>
        <w:rPr>
          <w:rFonts w:ascii="Arial" w:hAnsi="Arial" w:cs="Arial"/>
        </w:rPr>
      </w:pPr>
      <w:r w:rsidRPr="00851CF3">
        <w:rPr>
          <w:rFonts w:ascii="Arial" w:hAnsi="Arial" w:cs="Arial"/>
        </w:rPr>
        <w:t xml:space="preserve"> </w:t>
      </w:r>
    </w:p>
    <w:p w14:paraId="470B4C07" w14:textId="77777777" w:rsidR="009D6610" w:rsidRDefault="009D6610" w:rsidP="00851CF3">
      <w:pPr>
        <w:pStyle w:val="NoSpacing"/>
        <w:rPr>
          <w:rFonts w:ascii="Arial" w:hAnsi="Arial" w:cs="Arial"/>
        </w:rPr>
      </w:pPr>
    </w:p>
    <w:p w14:paraId="53E4A8A6" w14:textId="77777777" w:rsidR="009D6610" w:rsidRDefault="009D6610" w:rsidP="00851CF3">
      <w:pPr>
        <w:pStyle w:val="NoSpacing"/>
        <w:rPr>
          <w:rFonts w:ascii="Arial" w:hAnsi="Arial" w:cs="Arial"/>
        </w:rPr>
      </w:pPr>
    </w:p>
    <w:p w14:paraId="1AEF74B7" w14:textId="77777777" w:rsidR="009D6610" w:rsidRDefault="009D6610" w:rsidP="00851CF3">
      <w:pPr>
        <w:pStyle w:val="NoSpacing"/>
        <w:rPr>
          <w:rFonts w:ascii="Arial" w:hAnsi="Arial" w:cs="Arial"/>
        </w:rPr>
      </w:pPr>
    </w:p>
    <w:p w14:paraId="6A664442" w14:textId="77777777" w:rsidR="009D6610" w:rsidRDefault="009D6610" w:rsidP="00851CF3">
      <w:pPr>
        <w:pStyle w:val="NoSpacing"/>
        <w:rPr>
          <w:rFonts w:ascii="Arial" w:hAnsi="Arial" w:cs="Arial"/>
        </w:rPr>
      </w:pPr>
    </w:p>
    <w:p w14:paraId="1A3E221E" w14:textId="77777777" w:rsidR="009D6610" w:rsidRDefault="009D6610" w:rsidP="00851CF3">
      <w:pPr>
        <w:pStyle w:val="NoSpacing"/>
        <w:rPr>
          <w:rFonts w:ascii="Arial" w:hAnsi="Arial" w:cs="Arial"/>
        </w:rPr>
      </w:pPr>
    </w:p>
    <w:p w14:paraId="556F9322" w14:textId="77777777" w:rsidR="009D6610" w:rsidRDefault="009D6610" w:rsidP="00851CF3">
      <w:pPr>
        <w:pStyle w:val="NoSpacing"/>
        <w:rPr>
          <w:rFonts w:ascii="Arial" w:hAnsi="Arial" w:cs="Arial"/>
        </w:rPr>
      </w:pPr>
    </w:p>
    <w:p w14:paraId="3C6FB56C" w14:textId="77777777" w:rsidR="009D6610" w:rsidRDefault="009D6610" w:rsidP="00851CF3">
      <w:pPr>
        <w:pStyle w:val="NoSpacing"/>
        <w:rPr>
          <w:rFonts w:ascii="Arial" w:hAnsi="Arial" w:cs="Arial"/>
        </w:rPr>
      </w:pPr>
    </w:p>
    <w:p w14:paraId="383A2FC0" w14:textId="77777777" w:rsidR="009D6610" w:rsidRDefault="009D6610" w:rsidP="00851CF3">
      <w:pPr>
        <w:pStyle w:val="NoSpacing"/>
        <w:rPr>
          <w:rFonts w:ascii="Arial" w:hAnsi="Arial" w:cs="Arial"/>
        </w:rPr>
      </w:pPr>
    </w:p>
    <w:p w14:paraId="536ECED1" w14:textId="77777777" w:rsidR="009D6610" w:rsidRDefault="009D6610" w:rsidP="00851CF3">
      <w:pPr>
        <w:pStyle w:val="NoSpacing"/>
        <w:rPr>
          <w:rFonts w:ascii="Arial" w:hAnsi="Arial" w:cs="Arial"/>
        </w:rPr>
      </w:pPr>
    </w:p>
    <w:p w14:paraId="5F6CDACC" w14:textId="77777777" w:rsidR="009D6610" w:rsidRDefault="009D6610" w:rsidP="00851CF3">
      <w:pPr>
        <w:pStyle w:val="NoSpacing"/>
        <w:rPr>
          <w:rFonts w:ascii="Arial" w:hAnsi="Arial" w:cs="Arial"/>
        </w:rPr>
      </w:pPr>
    </w:p>
    <w:p w14:paraId="5F8693CE" w14:textId="77777777" w:rsidR="009D6610" w:rsidRDefault="009D6610" w:rsidP="00851CF3">
      <w:pPr>
        <w:pStyle w:val="NoSpacing"/>
        <w:rPr>
          <w:rFonts w:ascii="Arial" w:hAnsi="Arial" w:cs="Arial"/>
        </w:rPr>
      </w:pPr>
    </w:p>
    <w:p w14:paraId="29D783C1" w14:textId="6E12BA6B" w:rsidR="00851CF3" w:rsidRPr="00851CF3" w:rsidRDefault="00851CF3" w:rsidP="00851CF3">
      <w:pPr>
        <w:pStyle w:val="NoSpacing"/>
        <w:rPr>
          <w:rFonts w:ascii="Arial" w:hAnsi="Arial" w:cs="Arial"/>
          <w:color w:val="000000" w:themeColor="text1"/>
        </w:rPr>
      </w:pPr>
      <w:r w:rsidRPr="00851CF3">
        <w:rPr>
          <w:rFonts w:ascii="Arial" w:hAnsi="Arial" w:cs="Arial"/>
        </w:rPr>
        <w:t xml:space="preserve"> </w:t>
      </w:r>
    </w:p>
    <w:p w14:paraId="4BE65CA7"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ACKNOWLEDGMENT </w:t>
      </w:r>
    </w:p>
    <w:p w14:paraId="5F7D4ED4" w14:textId="77777777" w:rsidR="00851CF3" w:rsidRDefault="00851CF3" w:rsidP="00851CF3">
      <w:pPr>
        <w:pStyle w:val="NoSpacing"/>
        <w:rPr>
          <w:rFonts w:ascii="Arial" w:hAnsi="Arial" w:cs="Arial"/>
          <w:color w:val="000000" w:themeColor="text1"/>
        </w:rPr>
      </w:pPr>
    </w:p>
    <w:p w14:paraId="0085F625" w14:textId="77777777" w:rsidR="009D6610" w:rsidRDefault="009D6610" w:rsidP="00851CF3">
      <w:pPr>
        <w:pStyle w:val="NoSpacing"/>
        <w:rPr>
          <w:rFonts w:ascii="Arial" w:hAnsi="Arial" w:cs="Arial"/>
          <w:color w:val="000000" w:themeColor="text1"/>
        </w:rPr>
      </w:pPr>
    </w:p>
    <w:p w14:paraId="7D2493D2" w14:textId="77777777" w:rsidR="009D6610" w:rsidRPr="00851CF3" w:rsidRDefault="009D6610" w:rsidP="00851CF3">
      <w:pPr>
        <w:pStyle w:val="NoSpacing"/>
        <w:rPr>
          <w:rFonts w:ascii="Arial" w:hAnsi="Arial" w:cs="Arial"/>
          <w:color w:val="000000" w:themeColor="text1"/>
        </w:rPr>
      </w:pPr>
    </w:p>
    <w:p w14:paraId="654604E3" w14:textId="77777777" w:rsidR="00851CF3" w:rsidRDefault="00851CF3" w:rsidP="00851CF3">
      <w:pPr>
        <w:pStyle w:val="NoSpacing"/>
        <w:jc w:val="both"/>
      </w:pPr>
      <w:r w:rsidRPr="00851CF3">
        <w:rPr>
          <w:rFonts w:ascii="Arial" w:hAnsi="Arial" w:cs="Arial"/>
        </w:rPr>
        <w:t>BEFORE ME, A Notary Public for and in the _______________________, City/Province of _____________________, this ______ day of _____________, 20______, personally appeared the above-named persons who have satisfactorily proven to me their identity, through their identifying documents written below their names and signatures, that they are the same persons who executed and voluntarily signed the foregoing instrument consisting of ____ pages, including this page where this Acknowledgement is written, which they acknowledged before me as their free and voluntary act and deed.</w:t>
      </w:r>
    </w:p>
    <w:p w14:paraId="4A366B8E" w14:textId="77777777" w:rsidR="00851CF3" w:rsidRDefault="00851CF3" w:rsidP="00851CF3">
      <w:pPr>
        <w:jc w:val="both"/>
        <w:rPr>
          <w:color w:val="000000" w:themeColor="text1"/>
        </w:rPr>
      </w:pPr>
      <w:r w:rsidRPr="3DB8C759">
        <w:rPr>
          <w:color w:val="000000" w:themeColor="text1"/>
        </w:rPr>
        <w:t> </w:t>
      </w:r>
    </w:p>
    <w:p w14:paraId="24C9006D" w14:textId="77777777" w:rsidR="00851CF3" w:rsidRDefault="00851CF3" w:rsidP="00851CF3">
      <w:pPr>
        <w:jc w:val="both"/>
        <w:rPr>
          <w:color w:val="000000" w:themeColor="text1"/>
        </w:rPr>
      </w:pPr>
    </w:p>
    <w:p w14:paraId="4E222745" w14:textId="77777777" w:rsidR="00851CF3" w:rsidRPr="00851CF3" w:rsidRDefault="00851CF3" w:rsidP="00851CF3">
      <w:pPr>
        <w:pStyle w:val="NoSpacing"/>
        <w:rPr>
          <w:rFonts w:ascii="Arial" w:hAnsi="Arial" w:cs="Arial"/>
        </w:rPr>
      </w:pPr>
      <w:r w:rsidRPr="00851CF3">
        <w:rPr>
          <w:rFonts w:ascii="Arial" w:hAnsi="Arial" w:cs="Arial"/>
        </w:rPr>
        <w:t xml:space="preserve">WITNESS MY HAND AND SEAL this ___ day of </w:t>
      </w:r>
      <w:r w:rsidRPr="00851CF3">
        <w:rPr>
          <w:rFonts w:ascii="Arial" w:hAnsi="Arial" w:cs="Arial"/>
          <w:i/>
          <w:iCs/>
        </w:rPr>
        <w:t>[month] [year]. </w:t>
      </w:r>
      <w:r w:rsidRPr="00851CF3">
        <w:rPr>
          <w:rFonts w:ascii="Arial" w:hAnsi="Arial" w:cs="Arial"/>
        </w:rPr>
        <w:t> </w:t>
      </w:r>
    </w:p>
    <w:p w14:paraId="0F495B76" w14:textId="77777777" w:rsidR="00851CF3" w:rsidRPr="00851CF3" w:rsidRDefault="00851CF3" w:rsidP="00851CF3">
      <w:pPr>
        <w:pStyle w:val="NoSpacing"/>
        <w:rPr>
          <w:rFonts w:ascii="Arial" w:hAnsi="Arial" w:cs="Arial"/>
          <w:color w:val="000000" w:themeColor="text1"/>
        </w:rPr>
      </w:pPr>
    </w:p>
    <w:p w14:paraId="0C4665BC"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w:t>
      </w:r>
    </w:p>
    <w:p w14:paraId="03B982B1"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w:t>
      </w:r>
    </w:p>
    <w:p w14:paraId="7ED765E9"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NAME OF NOTARY PUBLIC   </w:t>
      </w:r>
    </w:p>
    <w:p w14:paraId="286DA2E4"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Notarial Commission No.  ___________  </w:t>
      </w:r>
    </w:p>
    <w:p w14:paraId="110ED96D"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Notary Public for ______ until _______  </w:t>
      </w:r>
    </w:p>
    <w:p w14:paraId="01B7E0DA"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Roll of Attorneys No. _____  </w:t>
      </w:r>
    </w:p>
    <w:p w14:paraId="0639ABCB"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PTR No. __, </w:t>
      </w:r>
      <w:r w:rsidRPr="00851CF3">
        <w:rPr>
          <w:rFonts w:ascii="Arial" w:hAnsi="Arial" w:cs="Arial"/>
          <w:i/>
          <w:iCs/>
          <w:color w:val="000000" w:themeColor="text1"/>
        </w:rPr>
        <w:t>[date issued], [place issued] </w:t>
      </w:r>
      <w:r w:rsidRPr="00851CF3">
        <w:rPr>
          <w:rFonts w:ascii="Arial" w:hAnsi="Arial" w:cs="Arial"/>
          <w:color w:val="000000" w:themeColor="text1"/>
        </w:rPr>
        <w:t> </w:t>
      </w:r>
    </w:p>
    <w:p w14:paraId="6D803EBF"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IBP No. __, </w:t>
      </w:r>
      <w:r w:rsidRPr="00851CF3">
        <w:rPr>
          <w:rFonts w:ascii="Arial" w:hAnsi="Arial" w:cs="Arial"/>
          <w:i/>
          <w:iCs/>
          <w:color w:val="000000" w:themeColor="text1"/>
        </w:rPr>
        <w:t>[date issued], [place issued] </w:t>
      </w:r>
      <w:r w:rsidRPr="00851CF3">
        <w:rPr>
          <w:rFonts w:ascii="Arial" w:hAnsi="Arial" w:cs="Arial"/>
          <w:color w:val="000000" w:themeColor="text1"/>
        </w:rPr>
        <w:t> </w:t>
      </w:r>
    </w:p>
    <w:p w14:paraId="6BF41877" w14:textId="77777777" w:rsidR="00851CF3" w:rsidRPr="00851CF3" w:rsidRDefault="00851CF3" w:rsidP="00851CF3">
      <w:pPr>
        <w:pStyle w:val="NoSpacing"/>
        <w:rPr>
          <w:rFonts w:ascii="Arial" w:hAnsi="Arial" w:cs="Arial"/>
          <w:b/>
          <w:bCs/>
          <w:color w:val="000000" w:themeColor="text1"/>
          <w:lang w:val="pt-BR"/>
        </w:rPr>
      </w:pPr>
    </w:p>
    <w:p w14:paraId="0E5B7E4D" w14:textId="77777777" w:rsidR="00851CF3" w:rsidRPr="00851CF3" w:rsidRDefault="00851CF3" w:rsidP="00851CF3">
      <w:pPr>
        <w:pStyle w:val="NoSpacing"/>
        <w:rPr>
          <w:rFonts w:ascii="Arial" w:hAnsi="Arial" w:cs="Arial"/>
          <w:b/>
          <w:bCs/>
          <w:color w:val="000000" w:themeColor="text1"/>
          <w:lang w:val="pt-BR"/>
        </w:rPr>
      </w:pPr>
    </w:p>
    <w:p w14:paraId="67090731" w14:textId="77777777" w:rsidR="00851CF3" w:rsidRPr="00851CF3" w:rsidRDefault="00851CF3" w:rsidP="00851CF3">
      <w:pPr>
        <w:pStyle w:val="NoSpacing"/>
        <w:rPr>
          <w:rFonts w:ascii="Arial" w:hAnsi="Arial" w:cs="Arial"/>
          <w:color w:val="000000" w:themeColor="text1"/>
          <w:lang w:val="pt-BR"/>
        </w:rPr>
      </w:pPr>
    </w:p>
    <w:p w14:paraId="6065DDFB"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Doc. No.  _______</w:t>
      </w:r>
    </w:p>
    <w:p w14:paraId="3F01D7B3"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Page No. _______</w:t>
      </w:r>
    </w:p>
    <w:p w14:paraId="44BCCEFC"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lang w:val="pt-BR"/>
        </w:rPr>
        <w:t>Book No. _______</w:t>
      </w:r>
    </w:p>
    <w:p w14:paraId="1A5D7509" w14:textId="77777777" w:rsidR="00851CF3" w:rsidRPr="00851CF3" w:rsidRDefault="00851CF3" w:rsidP="00851CF3">
      <w:pPr>
        <w:pStyle w:val="NoSpacing"/>
        <w:rPr>
          <w:rFonts w:ascii="Arial" w:hAnsi="Arial" w:cs="Arial"/>
          <w:color w:val="000000" w:themeColor="text1"/>
        </w:rPr>
      </w:pPr>
      <w:r w:rsidRPr="00851CF3">
        <w:rPr>
          <w:rFonts w:ascii="Arial" w:hAnsi="Arial" w:cs="Arial"/>
          <w:color w:val="000000" w:themeColor="text1"/>
        </w:rPr>
        <w:t xml:space="preserve">Series of  </w:t>
      </w:r>
      <w:r w:rsidRPr="00851CF3">
        <w:rPr>
          <w:rFonts w:ascii="Arial" w:hAnsi="Arial" w:cs="Arial"/>
          <w:color w:val="000000" w:themeColor="text1"/>
          <w:lang w:val="pt-BR"/>
        </w:rPr>
        <w:t>_______</w:t>
      </w:r>
      <w:r w:rsidRPr="00851CF3">
        <w:rPr>
          <w:rFonts w:ascii="Arial" w:hAnsi="Arial" w:cs="Arial"/>
          <w:color w:val="000000" w:themeColor="text1"/>
        </w:rPr>
        <w:t> </w:t>
      </w:r>
    </w:p>
    <w:p w14:paraId="575A6F03" w14:textId="4B4CEDE2" w:rsidR="003D4A7B" w:rsidRPr="002125B8" w:rsidRDefault="003D4A7B" w:rsidP="002125B8">
      <w:pPr>
        <w:pStyle w:val="NoSpacing"/>
        <w:jc w:val="center"/>
        <w:rPr>
          <w:rFonts w:ascii="Arial" w:hAnsi="Arial" w:cs="Arial"/>
        </w:rPr>
      </w:pPr>
    </w:p>
    <w:p w14:paraId="4361A792" w14:textId="77777777" w:rsidR="00F57F41" w:rsidRDefault="00F57F41">
      <w:pPr>
        <w:rPr>
          <w:rFonts w:ascii="Arial" w:hAnsi="Arial" w:cs="Arial"/>
        </w:rPr>
      </w:pPr>
      <w:r>
        <w:rPr>
          <w:rFonts w:ascii="Arial" w:hAnsi="Arial" w:cs="Arial"/>
        </w:rPr>
        <w:br w:type="page"/>
      </w:r>
    </w:p>
    <w:p w14:paraId="35993FEF" w14:textId="029CCED5" w:rsidR="00F57F41" w:rsidRPr="00F57F41" w:rsidRDefault="00F57F41" w:rsidP="00F57F41">
      <w:pPr>
        <w:pStyle w:val="NoSpacing"/>
        <w:rPr>
          <w:rFonts w:ascii="Arial" w:hAnsi="Arial" w:cs="Arial"/>
        </w:rPr>
      </w:pPr>
    </w:p>
    <w:p w14:paraId="533671A4" w14:textId="77777777" w:rsidR="00F57F41" w:rsidRPr="00F57F41" w:rsidRDefault="00F57F41" w:rsidP="00F57F41">
      <w:pPr>
        <w:pStyle w:val="NoSpacing"/>
        <w:rPr>
          <w:rFonts w:ascii="Arial" w:hAnsi="Arial" w:cs="Arial"/>
        </w:rPr>
      </w:pPr>
      <w:bookmarkStart w:id="0" w:name="_heading=h.ckyrqf27xyu6" w:colFirst="0" w:colLast="0"/>
      <w:bookmarkEnd w:id="0"/>
    </w:p>
    <w:p w14:paraId="6A95CAB7" w14:textId="77777777" w:rsidR="0007066E" w:rsidRPr="0007066E" w:rsidRDefault="0007066E" w:rsidP="0007066E">
      <w:pPr>
        <w:pStyle w:val="Heading4"/>
        <w:spacing w:before="0"/>
        <w:jc w:val="center"/>
        <w:rPr>
          <w:bCs/>
          <w:sz w:val="28"/>
          <w:szCs w:val="28"/>
        </w:rPr>
      </w:pPr>
      <w:bookmarkStart w:id="1" w:name="_heading=h.5af1vdehvdz6" w:colFirst="0" w:colLast="0"/>
      <w:bookmarkEnd w:id="1"/>
      <w:r w:rsidRPr="0007066E">
        <w:rPr>
          <w:bCs/>
          <w:sz w:val="28"/>
          <w:szCs w:val="28"/>
        </w:rPr>
        <w:t>BID FORM</w:t>
      </w:r>
    </w:p>
    <w:p w14:paraId="6AB274CC" w14:textId="1AADE044" w:rsidR="00F57F41" w:rsidRPr="0065099C" w:rsidRDefault="0007066E" w:rsidP="0007066E">
      <w:pPr>
        <w:pStyle w:val="NoSpacing"/>
        <w:jc w:val="center"/>
        <w:rPr>
          <w:rFonts w:ascii="Arial" w:hAnsi="Arial" w:cs="Arial"/>
          <w:b/>
          <w:bCs/>
          <w:sz w:val="24"/>
          <w:szCs w:val="24"/>
        </w:rPr>
      </w:pPr>
      <w:r w:rsidRPr="16A04805">
        <w:rPr>
          <w:color w:val="000000" w:themeColor="text1"/>
        </w:rPr>
        <w:t xml:space="preserve">Project </w:t>
      </w:r>
      <w:r>
        <w:rPr>
          <w:color w:val="000000" w:themeColor="text1"/>
        </w:rPr>
        <w:t>Code</w:t>
      </w:r>
      <w:r w:rsidRPr="16A04805">
        <w:rPr>
          <w:color w:val="000000" w:themeColor="text1"/>
        </w:rPr>
        <w:t xml:space="preserve"> No.: </w:t>
      </w:r>
      <w:r w:rsidRPr="0007066E">
        <w:rPr>
          <w:i/>
          <w:iCs/>
          <w:color w:val="000000" w:themeColor="text1"/>
          <w:u w:val="single"/>
        </w:rPr>
        <w:t>MPF-MOZ-</w:t>
      </w:r>
      <w:r w:rsidR="00435060">
        <w:rPr>
          <w:i/>
          <w:iCs/>
          <w:color w:val="000000" w:themeColor="text1"/>
          <w:u w:val="single"/>
        </w:rPr>
        <w:t>10</w:t>
      </w:r>
      <w:r w:rsidRPr="0007066E">
        <w:rPr>
          <w:i/>
          <w:iCs/>
          <w:color w:val="000000" w:themeColor="text1"/>
          <w:u w:val="single"/>
        </w:rPr>
        <w:t>-2026</w:t>
      </w:r>
    </w:p>
    <w:p w14:paraId="5B37963E" w14:textId="77777777" w:rsidR="00730EBA" w:rsidRDefault="00730EBA" w:rsidP="00F57F41">
      <w:pPr>
        <w:pStyle w:val="NoSpacing"/>
        <w:rPr>
          <w:rFonts w:ascii="Arial" w:hAnsi="Arial" w:cs="Arial"/>
        </w:rPr>
      </w:pPr>
    </w:p>
    <w:p w14:paraId="41E03D82" w14:textId="77777777" w:rsidR="00DF7F41" w:rsidRDefault="00DF7F41" w:rsidP="00F57F41">
      <w:pPr>
        <w:pStyle w:val="NoSpacing"/>
        <w:rPr>
          <w:rFonts w:ascii="Arial" w:hAnsi="Arial" w:cs="Arial"/>
        </w:rPr>
      </w:pPr>
    </w:p>
    <w:p w14:paraId="7E8BA415" w14:textId="25838709" w:rsidR="00F57F41" w:rsidRPr="00F57F41" w:rsidRDefault="00B77F62" w:rsidP="00F57F41">
      <w:pPr>
        <w:pStyle w:val="NoSpacing"/>
        <w:rPr>
          <w:rFonts w:ascii="Arial" w:hAnsi="Arial" w:cs="Arial"/>
        </w:rPr>
      </w:pPr>
      <w:r w:rsidRPr="00F57F41">
        <w:rPr>
          <w:rFonts w:ascii="Arial" w:hAnsi="Arial" w:cs="Arial"/>
        </w:rPr>
        <w:t>Date:</w:t>
      </w:r>
      <w:r w:rsidR="00F57F41" w:rsidRPr="00F57F41">
        <w:rPr>
          <w:rFonts w:ascii="Arial" w:hAnsi="Arial" w:cs="Arial"/>
        </w:rPr>
        <w:t xml:space="preserve"> _________________</w:t>
      </w:r>
    </w:p>
    <w:p w14:paraId="4E22B87B" w14:textId="77777777" w:rsidR="00730EBA" w:rsidRDefault="00F57F41" w:rsidP="00F57F41">
      <w:pPr>
        <w:pStyle w:val="NoSpacing"/>
        <w:rPr>
          <w:rFonts w:ascii="Arial" w:hAnsi="Arial" w:cs="Arial"/>
        </w:rPr>
      </w:pPr>
      <w:r w:rsidRPr="00F57F41">
        <w:rPr>
          <w:rFonts w:ascii="Arial" w:hAnsi="Arial" w:cs="Arial"/>
        </w:rPr>
        <w:t xml:space="preserve">                                                               </w:t>
      </w:r>
    </w:p>
    <w:p w14:paraId="7A94BF02" w14:textId="77777777" w:rsidR="00F408A2" w:rsidRPr="00F408A2" w:rsidRDefault="005A1C35" w:rsidP="00F408A2">
      <w:pPr>
        <w:pStyle w:val="NoSpacing"/>
        <w:jc w:val="both"/>
        <w:rPr>
          <w:rFonts w:ascii="Arial" w:hAnsi="Arial" w:cs="Arial"/>
          <w:iCs/>
        </w:rPr>
      </w:pPr>
      <w:r w:rsidRPr="0083614B">
        <w:rPr>
          <w:rFonts w:ascii="Arial" w:hAnsi="Arial" w:cs="Arial"/>
        </w:rPr>
        <w:t>To:</w:t>
      </w:r>
      <w:r>
        <w:rPr>
          <w:rFonts w:ascii="Arial" w:hAnsi="Arial" w:cs="Arial"/>
          <w:i/>
        </w:rPr>
        <w:t xml:space="preserve">  </w:t>
      </w:r>
      <w:r>
        <w:rPr>
          <w:rFonts w:ascii="Arial" w:hAnsi="Arial" w:cs="Arial"/>
          <w:i/>
        </w:rPr>
        <w:tab/>
      </w:r>
      <w:r w:rsidR="00F408A2" w:rsidRPr="00F408A2">
        <w:rPr>
          <w:rFonts w:ascii="Arial" w:hAnsi="Arial" w:cs="Arial"/>
          <w:iCs/>
        </w:rPr>
        <w:t>The Chairperson</w:t>
      </w:r>
    </w:p>
    <w:p w14:paraId="0D15645D" w14:textId="37709FE5" w:rsidR="00F408A2" w:rsidRPr="00F408A2" w:rsidRDefault="00F408A2" w:rsidP="00F408A2">
      <w:pPr>
        <w:pStyle w:val="NoSpacing"/>
        <w:ind w:firstLine="720"/>
        <w:jc w:val="both"/>
        <w:rPr>
          <w:rFonts w:ascii="Arial" w:hAnsi="Arial" w:cs="Arial"/>
          <w:iCs/>
        </w:rPr>
      </w:pPr>
      <w:r w:rsidRPr="00F408A2">
        <w:rPr>
          <w:rFonts w:ascii="Arial" w:hAnsi="Arial" w:cs="Arial"/>
          <w:iCs/>
        </w:rPr>
        <w:t>BAC-PMO Misamis Occidental/Ozamiz</w:t>
      </w:r>
    </w:p>
    <w:p w14:paraId="250C3475" w14:textId="396905EF" w:rsidR="00A220C2" w:rsidRPr="00A220C2" w:rsidRDefault="00A220C2" w:rsidP="00F408A2">
      <w:pPr>
        <w:pStyle w:val="NoSpacing"/>
        <w:ind w:firstLine="720"/>
        <w:jc w:val="both"/>
        <w:rPr>
          <w:rFonts w:ascii="Arial" w:hAnsi="Arial" w:cs="Arial"/>
        </w:rPr>
      </w:pPr>
      <w:r w:rsidRPr="00A220C2">
        <w:rPr>
          <w:rFonts w:ascii="Arial" w:hAnsi="Arial" w:cs="Arial"/>
        </w:rPr>
        <w:t>Philippine Ports Authority (PPA)</w:t>
      </w:r>
    </w:p>
    <w:p w14:paraId="604523F3" w14:textId="77777777" w:rsidR="00A220C2" w:rsidRPr="00A220C2" w:rsidRDefault="00A220C2" w:rsidP="00A220C2">
      <w:pPr>
        <w:pStyle w:val="NoSpacing"/>
        <w:jc w:val="both"/>
        <w:rPr>
          <w:rFonts w:ascii="Arial" w:hAnsi="Arial" w:cs="Arial"/>
        </w:rPr>
      </w:pPr>
      <w:r w:rsidRPr="00A220C2">
        <w:rPr>
          <w:rFonts w:ascii="Arial" w:hAnsi="Arial" w:cs="Arial"/>
        </w:rPr>
        <w:tab/>
        <w:t>Port Management Office of Misamis Occidental/Ozamiz (PMO-MOZ)</w:t>
      </w:r>
    </w:p>
    <w:p w14:paraId="57810B00" w14:textId="77777777" w:rsidR="0001712D" w:rsidRDefault="00A220C2" w:rsidP="00A220C2">
      <w:pPr>
        <w:pStyle w:val="NoSpacing"/>
        <w:ind w:firstLine="720"/>
        <w:jc w:val="both"/>
        <w:rPr>
          <w:rFonts w:ascii="Arial" w:hAnsi="Arial" w:cs="Arial"/>
        </w:rPr>
      </w:pPr>
      <w:r w:rsidRPr="00A220C2">
        <w:rPr>
          <w:rFonts w:ascii="Arial" w:hAnsi="Arial" w:cs="Arial"/>
        </w:rPr>
        <w:t>Port Area, Ozamiz City (7200)</w:t>
      </w:r>
    </w:p>
    <w:p w14:paraId="0C8FE428" w14:textId="77777777" w:rsidR="00A220C2" w:rsidRDefault="00A220C2" w:rsidP="00A220C2">
      <w:pPr>
        <w:pStyle w:val="NoSpacing"/>
        <w:jc w:val="both"/>
        <w:rPr>
          <w:rFonts w:ascii="Arial" w:hAnsi="Arial" w:cs="Arial"/>
        </w:rPr>
      </w:pPr>
    </w:p>
    <w:p w14:paraId="228EAE3C" w14:textId="77777777" w:rsidR="00FE1B00" w:rsidRDefault="00FE1B00" w:rsidP="007E1A41">
      <w:pPr>
        <w:pStyle w:val="NoSpacing"/>
        <w:jc w:val="both"/>
        <w:rPr>
          <w:rFonts w:ascii="Arial" w:hAnsi="Arial" w:cs="Arial"/>
        </w:rPr>
      </w:pPr>
    </w:p>
    <w:p w14:paraId="5941E004" w14:textId="32452AFB" w:rsidR="00F57F41" w:rsidRPr="00F57F41" w:rsidRDefault="00F57F41" w:rsidP="007E1A41">
      <w:pPr>
        <w:pStyle w:val="NoSpacing"/>
        <w:jc w:val="both"/>
        <w:rPr>
          <w:rFonts w:ascii="Arial" w:hAnsi="Arial" w:cs="Arial"/>
        </w:rPr>
      </w:pPr>
      <w:r w:rsidRPr="00F57F41">
        <w:rPr>
          <w:rFonts w:ascii="Arial" w:hAnsi="Arial" w:cs="Arial"/>
        </w:rPr>
        <w:t xml:space="preserve">Having examined the Philippine Bidding Documents (PBDs) including the Supplemental or Bid Bulletin Numbers </w:t>
      </w:r>
      <w:r w:rsidR="00D9668C">
        <w:rPr>
          <w:rFonts w:ascii="Arial" w:hAnsi="Arial" w:cs="Arial"/>
          <w:i/>
        </w:rPr>
        <w:t>___________</w:t>
      </w:r>
      <w:r w:rsidRPr="00F57F41">
        <w:rPr>
          <w:rFonts w:ascii="Arial" w:hAnsi="Arial" w:cs="Arial"/>
          <w:i/>
        </w:rPr>
        <w:t xml:space="preserve">, </w:t>
      </w:r>
      <w:r w:rsidRPr="00F57F41">
        <w:rPr>
          <w:rFonts w:ascii="Arial" w:hAnsi="Arial" w:cs="Arial"/>
        </w:rPr>
        <w:t>the receipt of which is hereby duly acknowledged, we, the undersigned, declare that:</w:t>
      </w:r>
    </w:p>
    <w:p w14:paraId="4F3BEECA" w14:textId="77777777" w:rsidR="00F57F41" w:rsidRPr="00F57F41" w:rsidRDefault="00F57F41" w:rsidP="007E1A41">
      <w:pPr>
        <w:pStyle w:val="NoSpacing"/>
        <w:jc w:val="both"/>
        <w:rPr>
          <w:rFonts w:ascii="Arial" w:hAnsi="Arial" w:cs="Arial"/>
        </w:rPr>
      </w:pPr>
    </w:p>
    <w:p w14:paraId="4944A675" w14:textId="48AD3CF2" w:rsidR="00F57F41" w:rsidRPr="005A1C35" w:rsidRDefault="00F57F41" w:rsidP="007E1A41">
      <w:pPr>
        <w:pStyle w:val="NoSpacing"/>
        <w:jc w:val="both"/>
        <w:rPr>
          <w:rFonts w:ascii="Arial" w:hAnsi="Arial" w:cs="Arial"/>
          <w:i/>
        </w:rPr>
      </w:pPr>
      <w:r w:rsidRPr="00F57F41">
        <w:rPr>
          <w:rFonts w:ascii="Arial" w:hAnsi="Arial" w:cs="Arial"/>
        </w:rPr>
        <w:t xml:space="preserve">We have no reservation to the PBDs, including the Supplemental or Bid Bulletins, for the Procurement Project: </w:t>
      </w:r>
      <w:r w:rsidR="00435060" w:rsidRPr="00435060">
        <w:rPr>
          <w:rFonts w:ascii="Arial" w:hAnsi="Arial" w:cs="Arial"/>
          <w:b/>
        </w:rPr>
        <w:t xml:space="preserve">Maintenance of </w:t>
      </w:r>
      <w:proofErr w:type="spellStart"/>
      <w:r w:rsidR="00435060" w:rsidRPr="00435060">
        <w:rPr>
          <w:rFonts w:ascii="Arial" w:hAnsi="Arial" w:cs="Arial"/>
          <w:b/>
        </w:rPr>
        <w:t>Groundfloor</w:t>
      </w:r>
      <w:proofErr w:type="spellEnd"/>
      <w:r w:rsidR="00435060" w:rsidRPr="00435060">
        <w:rPr>
          <w:rFonts w:ascii="Arial" w:hAnsi="Arial" w:cs="Arial"/>
          <w:b/>
        </w:rPr>
        <w:t xml:space="preserve"> and </w:t>
      </w:r>
      <w:proofErr w:type="spellStart"/>
      <w:r w:rsidR="00435060" w:rsidRPr="00435060">
        <w:rPr>
          <w:rFonts w:ascii="Arial" w:hAnsi="Arial" w:cs="Arial"/>
          <w:b/>
        </w:rPr>
        <w:t>Secondfloor</w:t>
      </w:r>
      <w:proofErr w:type="spellEnd"/>
      <w:r w:rsidR="00435060" w:rsidRPr="00435060">
        <w:rPr>
          <w:rFonts w:ascii="Arial" w:hAnsi="Arial" w:cs="Arial"/>
          <w:b/>
        </w:rPr>
        <w:t xml:space="preserve"> Ceiling at Port Operations Building</w:t>
      </w:r>
      <w:r w:rsidR="0059655B" w:rsidRPr="0059655B">
        <w:rPr>
          <w:rFonts w:ascii="Arial" w:hAnsi="Arial" w:cs="Arial"/>
          <w:b/>
        </w:rPr>
        <w:t>, Port of Ozamiz, Ozamiz City, Misamis Occidental</w:t>
      </w:r>
    </w:p>
    <w:p w14:paraId="69B29FA2" w14:textId="77777777" w:rsidR="00F57F41" w:rsidRPr="00F57F41" w:rsidRDefault="00F57F41" w:rsidP="007E1A41">
      <w:pPr>
        <w:pStyle w:val="NoSpacing"/>
        <w:jc w:val="both"/>
        <w:rPr>
          <w:rFonts w:ascii="Arial" w:hAnsi="Arial" w:cs="Arial"/>
        </w:rPr>
      </w:pPr>
    </w:p>
    <w:p w14:paraId="04A2EE7C" w14:textId="77777777" w:rsidR="00F57F41" w:rsidRPr="00F57F41" w:rsidRDefault="00F57F41" w:rsidP="007E1A41">
      <w:pPr>
        <w:pStyle w:val="NoSpacing"/>
        <w:jc w:val="both"/>
        <w:rPr>
          <w:rFonts w:ascii="Arial" w:hAnsi="Arial" w:cs="Arial"/>
        </w:rPr>
      </w:pPr>
      <w:r w:rsidRPr="00F57F41">
        <w:rPr>
          <w:rFonts w:ascii="Arial" w:hAnsi="Arial" w:cs="Arial"/>
        </w:rPr>
        <w:t>We offer to execute the Works for this Contract in accordance with the PBDs;</w:t>
      </w:r>
    </w:p>
    <w:p w14:paraId="79A3BC59" w14:textId="77777777" w:rsidR="00F57F41" w:rsidRPr="00F57F41" w:rsidRDefault="00F57F41" w:rsidP="007E1A41">
      <w:pPr>
        <w:pStyle w:val="NoSpacing"/>
        <w:jc w:val="both"/>
        <w:rPr>
          <w:rFonts w:ascii="Arial" w:hAnsi="Arial" w:cs="Arial"/>
        </w:rPr>
      </w:pPr>
    </w:p>
    <w:p w14:paraId="197D901B" w14:textId="51463C61" w:rsidR="00F57F41" w:rsidRPr="00F57F41" w:rsidRDefault="00F57F41" w:rsidP="007E1A41">
      <w:pPr>
        <w:pStyle w:val="NoSpacing"/>
        <w:jc w:val="both"/>
        <w:rPr>
          <w:rFonts w:ascii="Arial" w:hAnsi="Arial" w:cs="Arial"/>
        </w:rPr>
      </w:pPr>
      <w:r w:rsidRPr="00F57F41">
        <w:rPr>
          <w:rFonts w:ascii="Arial" w:hAnsi="Arial" w:cs="Arial"/>
        </w:rPr>
        <w:t xml:space="preserve">The total price of our Bid in words and figures, excluding any discounts offered below is: </w:t>
      </w:r>
      <w:r w:rsidR="007853A9">
        <w:rPr>
          <w:rFonts w:ascii="Arial" w:hAnsi="Arial" w:cs="Arial"/>
          <w:i/>
        </w:rPr>
        <w:t>_______________________</w:t>
      </w:r>
      <w:r w:rsidR="00DF7F41">
        <w:rPr>
          <w:rFonts w:ascii="Arial" w:hAnsi="Arial" w:cs="Arial"/>
          <w:i/>
        </w:rPr>
        <w:t>_________________________________________________________________________________________________________________________</w:t>
      </w:r>
      <w:r w:rsidR="007853A9">
        <w:rPr>
          <w:rFonts w:ascii="Arial" w:hAnsi="Arial" w:cs="Arial"/>
          <w:i/>
        </w:rPr>
        <w:t>_</w:t>
      </w:r>
      <w:r w:rsidR="007853A9" w:rsidRPr="00F57F41">
        <w:rPr>
          <w:rFonts w:ascii="Arial" w:hAnsi="Arial" w:cs="Arial"/>
        </w:rPr>
        <w:t>.</w:t>
      </w:r>
    </w:p>
    <w:p w14:paraId="010E1356" w14:textId="77777777" w:rsidR="00F57F41" w:rsidRPr="00F57F41" w:rsidRDefault="00F57F41" w:rsidP="007E1A41">
      <w:pPr>
        <w:pStyle w:val="NoSpacing"/>
        <w:jc w:val="both"/>
        <w:rPr>
          <w:rFonts w:ascii="Arial" w:hAnsi="Arial" w:cs="Arial"/>
          <w:u w:val="single"/>
        </w:rPr>
      </w:pPr>
    </w:p>
    <w:p w14:paraId="14086E36" w14:textId="75FD9B0F" w:rsidR="00F57F41" w:rsidRPr="00F57F41" w:rsidRDefault="00F768E2" w:rsidP="007E1A41">
      <w:pPr>
        <w:pStyle w:val="NoSpacing"/>
        <w:jc w:val="both"/>
        <w:rPr>
          <w:rFonts w:ascii="Arial" w:hAnsi="Arial" w:cs="Arial"/>
        </w:rPr>
      </w:pPr>
      <w:r w:rsidRPr="00F768E2">
        <w:rPr>
          <w:rFonts w:ascii="Arial" w:hAnsi="Arial" w:cs="Arial"/>
        </w:rPr>
        <w:t>The discounts offered and the methodology for their application, if any, are: [insert information]; or indicate N/A if no discount offered]</w:t>
      </w:r>
      <w:r w:rsidR="00F57F41" w:rsidRPr="00F57F41">
        <w:rPr>
          <w:rFonts w:ascii="Arial" w:hAnsi="Arial" w:cs="Arial"/>
        </w:rPr>
        <w:t xml:space="preserve">: </w:t>
      </w:r>
      <w:r w:rsidR="00820E85">
        <w:rPr>
          <w:rFonts w:ascii="Arial" w:hAnsi="Arial" w:cs="Arial"/>
          <w:i/>
        </w:rPr>
        <w:t>__________________</w:t>
      </w:r>
      <w:r w:rsidR="00820E85" w:rsidRPr="00F57F41">
        <w:rPr>
          <w:rFonts w:ascii="Arial" w:hAnsi="Arial" w:cs="Arial"/>
        </w:rPr>
        <w:t>.</w:t>
      </w:r>
    </w:p>
    <w:p w14:paraId="2278C84A" w14:textId="77777777" w:rsidR="00F57F41" w:rsidRPr="00F57F41" w:rsidRDefault="00F57F41" w:rsidP="007E1A41">
      <w:pPr>
        <w:pStyle w:val="NoSpacing"/>
        <w:jc w:val="both"/>
        <w:rPr>
          <w:rFonts w:ascii="Arial" w:hAnsi="Arial" w:cs="Arial"/>
        </w:rPr>
      </w:pPr>
    </w:p>
    <w:p w14:paraId="0EA8867B" w14:textId="5E9FF972" w:rsidR="00F57F41" w:rsidRPr="00F57F41" w:rsidRDefault="00F768E2" w:rsidP="007E1A41">
      <w:pPr>
        <w:pStyle w:val="NoSpacing"/>
        <w:jc w:val="both"/>
        <w:rPr>
          <w:rFonts w:ascii="Arial" w:hAnsi="Arial" w:cs="Arial"/>
        </w:rPr>
      </w:pPr>
      <w:r w:rsidRPr="00F768E2">
        <w:rPr>
          <w:rFonts w:ascii="Arial" w:hAnsi="Arial" w:cs="Arial"/>
        </w:rPr>
        <w:t>The total bid price in words and figures, after applying the  applicable discount, includes the cost of all taxes, such as, but not limited to[specify the applicable taxes, e.g. (</w:t>
      </w:r>
      <w:proofErr w:type="spellStart"/>
      <w:r w:rsidRPr="00F768E2">
        <w:rPr>
          <w:rFonts w:ascii="Arial" w:hAnsi="Arial" w:cs="Arial"/>
        </w:rPr>
        <w:t>i</w:t>
      </w:r>
      <w:proofErr w:type="spellEnd"/>
      <w:r w:rsidRPr="00F768E2">
        <w:rPr>
          <w:rFonts w:ascii="Arial" w:hAnsi="Arial" w:cs="Arial"/>
        </w:rPr>
        <w:t>) value added tax (VAT), (ii) income tax, (iii) local taxes, and (iv) other fiscal levies and duties], which are itemized in the [Select one, delete the other:  the Price Schedules/ Detailed Estimates]</w:t>
      </w:r>
      <w:r w:rsidR="00F57F41" w:rsidRPr="00F57F41">
        <w:rPr>
          <w:rFonts w:ascii="Arial" w:hAnsi="Arial" w:cs="Arial"/>
        </w:rPr>
        <w:t>,</w:t>
      </w:r>
    </w:p>
    <w:p w14:paraId="723BD25E" w14:textId="77777777" w:rsidR="00F57F41" w:rsidRPr="00F57F41" w:rsidRDefault="00F57F41" w:rsidP="007E1A41">
      <w:pPr>
        <w:pStyle w:val="NoSpacing"/>
        <w:jc w:val="both"/>
        <w:rPr>
          <w:rFonts w:ascii="Arial" w:hAnsi="Arial" w:cs="Arial"/>
        </w:rPr>
      </w:pPr>
    </w:p>
    <w:p w14:paraId="7C0252BF" w14:textId="4AD2EEEC" w:rsidR="00F57F41" w:rsidRPr="00F57F41" w:rsidRDefault="00F768E2" w:rsidP="007E1A41">
      <w:pPr>
        <w:pStyle w:val="NoSpacing"/>
        <w:jc w:val="both"/>
        <w:rPr>
          <w:rFonts w:ascii="Arial" w:hAnsi="Arial" w:cs="Arial"/>
        </w:rPr>
      </w:pPr>
      <w:r w:rsidRPr="00F768E2">
        <w:rPr>
          <w:rFonts w:ascii="Arial" w:hAnsi="Arial" w:cs="Arial"/>
        </w:rPr>
        <w:t>This Bid shall remain valid within a period stated in the PBD, and it shall be binding upon me/us at any time before the expiration of that period</w:t>
      </w:r>
      <w:r w:rsidR="008B3F5B" w:rsidRPr="00F57F41">
        <w:rPr>
          <w:rFonts w:ascii="Arial" w:hAnsi="Arial" w:cs="Arial"/>
        </w:rPr>
        <w:t>.</w:t>
      </w:r>
    </w:p>
    <w:p w14:paraId="002D75E2" w14:textId="77777777" w:rsidR="00F57F41" w:rsidRPr="00F57F41" w:rsidRDefault="00F57F41" w:rsidP="007E1A41">
      <w:pPr>
        <w:pStyle w:val="NoSpacing"/>
        <w:jc w:val="both"/>
        <w:rPr>
          <w:rFonts w:ascii="Arial" w:hAnsi="Arial" w:cs="Arial"/>
        </w:rPr>
      </w:pPr>
    </w:p>
    <w:p w14:paraId="782D1D14" w14:textId="2438DF3D" w:rsidR="00F57F41" w:rsidRPr="00F57F41" w:rsidRDefault="00F768E2" w:rsidP="007E1A41">
      <w:pPr>
        <w:pStyle w:val="NoSpacing"/>
        <w:jc w:val="both"/>
        <w:rPr>
          <w:rFonts w:ascii="Arial" w:hAnsi="Arial" w:cs="Arial"/>
        </w:rPr>
      </w:pPr>
      <w:r w:rsidRPr="00F768E2">
        <w:rPr>
          <w:rFonts w:ascii="Arial" w:hAnsi="Arial" w:cs="Arial"/>
        </w:rPr>
        <w:t xml:space="preserve">If our bid is accepted, I/we commit to enter to a contract and provide </w:t>
      </w:r>
      <w:r w:rsidR="00641F4D" w:rsidRPr="00F768E2">
        <w:rPr>
          <w:rFonts w:ascii="Arial" w:hAnsi="Arial" w:cs="Arial"/>
        </w:rPr>
        <w:t>performance</w:t>
      </w:r>
      <w:r w:rsidRPr="00F768E2">
        <w:rPr>
          <w:rFonts w:ascii="Arial" w:hAnsi="Arial" w:cs="Arial"/>
        </w:rPr>
        <w:t xml:space="preserve"> security in the form, amounts, and within the times prescribed in the PBD, and hereby acknowledge the consequences under the IRR of RA No. 12009 on forfeiture of Bid Security or enforcement of Bid Securing Declaration and on Blacklisting.</w:t>
      </w:r>
    </w:p>
    <w:p w14:paraId="75C173DC" w14:textId="77777777" w:rsidR="00F57F41" w:rsidRPr="00F57F41" w:rsidRDefault="00F57F41" w:rsidP="007E1A41">
      <w:pPr>
        <w:pStyle w:val="NoSpacing"/>
        <w:jc w:val="both"/>
        <w:rPr>
          <w:rFonts w:ascii="Arial" w:hAnsi="Arial" w:cs="Arial"/>
        </w:rPr>
      </w:pPr>
    </w:p>
    <w:p w14:paraId="1986B8D5" w14:textId="2DC037ED" w:rsidR="00F57F41" w:rsidRPr="00F57F41" w:rsidRDefault="00641F4D" w:rsidP="007E1A41">
      <w:pPr>
        <w:pStyle w:val="NoSpacing"/>
        <w:jc w:val="both"/>
        <w:rPr>
          <w:rFonts w:ascii="Arial" w:hAnsi="Arial" w:cs="Arial"/>
        </w:rPr>
      </w:pPr>
      <w:r w:rsidRPr="00641F4D">
        <w:rPr>
          <w:rFonts w:ascii="Arial" w:hAnsi="Arial" w:cs="Arial"/>
        </w:rPr>
        <w:t>Until a formal Contract is prepared and executed, this Bid, together with your written acceptance thereof and your Notice of Award, shall be binding upon the Bidder.</w:t>
      </w:r>
    </w:p>
    <w:p w14:paraId="606D8B3C" w14:textId="77777777" w:rsidR="00F57F41" w:rsidRPr="00F57F41" w:rsidRDefault="00F57F41" w:rsidP="007E1A41">
      <w:pPr>
        <w:pStyle w:val="NoSpacing"/>
        <w:jc w:val="both"/>
        <w:rPr>
          <w:rFonts w:ascii="Arial" w:hAnsi="Arial" w:cs="Arial"/>
        </w:rPr>
      </w:pPr>
    </w:p>
    <w:p w14:paraId="65835E0D" w14:textId="2BA921CD" w:rsidR="00F57F41" w:rsidRPr="00F57F41" w:rsidRDefault="00641F4D" w:rsidP="007E1A41">
      <w:pPr>
        <w:pStyle w:val="NoSpacing"/>
        <w:jc w:val="both"/>
        <w:rPr>
          <w:rFonts w:ascii="Arial" w:hAnsi="Arial" w:cs="Arial"/>
        </w:rPr>
      </w:pPr>
      <w:r w:rsidRPr="00641F4D">
        <w:rPr>
          <w:rFonts w:ascii="Arial" w:hAnsi="Arial" w:cs="Arial"/>
        </w:rPr>
        <w:t>We understand that you are not bound to accept the Lowest Calculated Bid or any Bid you may receive</w:t>
      </w:r>
      <w:r w:rsidR="00F57F41" w:rsidRPr="00F57F41">
        <w:rPr>
          <w:rFonts w:ascii="Arial" w:hAnsi="Arial" w:cs="Arial"/>
        </w:rPr>
        <w:t>; and</w:t>
      </w:r>
    </w:p>
    <w:p w14:paraId="7BBC1015" w14:textId="77777777" w:rsidR="00F57F41" w:rsidRDefault="00F57F41" w:rsidP="007E1A41">
      <w:pPr>
        <w:pStyle w:val="NoSpacing"/>
        <w:jc w:val="both"/>
        <w:rPr>
          <w:rFonts w:ascii="Arial" w:hAnsi="Arial" w:cs="Arial"/>
        </w:rPr>
      </w:pPr>
    </w:p>
    <w:p w14:paraId="2C4EC55E" w14:textId="77777777" w:rsidR="00F57F41" w:rsidRPr="00F57F41" w:rsidRDefault="00F57F41" w:rsidP="007E1A41">
      <w:pPr>
        <w:pStyle w:val="NoSpacing"/>
        <w:jc w:val="both"/>
        <w:rPr>
          <w:rFonts w:ascii="Arial" w:hAnsi="Arial" w:cs="Arial"/>
        </w:rPr>
      </w:pPr>
      <w:r w:rsidRPr="00F57F41">
        <w:rPr>
          <w:rFonts w:ascii="Arial" w:hAnsi="Arial" w:cs="Arial"/>
        </w:rPr>
        <w:t>We understand that you are not bound to accept the Lowest Calculated Bid or any other Bid that you may receive.</w:t>
      </w:r>
    </w:p>
    <w:p w14:paraId="64F67E4A" w14:textId="77777777" w:rsidR="00F57F41" w:rsidRPr="00F57F41" w:rsidRDefault="00F57F41" w:rsidP="007E1A41">
      <w:pPr>
        <w:pStyle w:val="NoSpacing"/>
        <w:jc w:val="both"/>
        <w:rPr>
          <w:rFonts w:ascii="Arial" w:hAnsi="Arial" w:cs="Arial"/>
        </w:rPr>
      </w:pPr>
    </w:p>
    <w:p w14:paraId="5F57C03C" w14:textId="795872FA" w:rsidR="00F57F41" w:rsidRPr="00F57F41" w:rsidRDefault="00641F4D" w:rsidP="007E1A41">
      <w:pPr>
        <w:pStyle w:val="NoSpacing"/>
        <w:jc w:val="both"/>
        <w:rPr>
          <w:rFonts w:ascii="Arial" w:hAnsi="Arial" w:cs="Arial"/>
        </w:rPr>
      </w:pPr>
      <w:r w:rsidRPr="00641F4D">
        <w:rPr>
          <w:rFonts w:ascii="Arial" w:hAnsi="Arial" w:cs="Arial"/>
        </w:rPr>
        <w:t>We certify/confirm that we comply with the eligibility requirements pursuant to the PBD</w:t>
      </w:r>
      <w:r w:rsidR="00F57F41" w:rsidRPr="00F57F41">
        <w:rPr>
          <w:rFonts w:ascii="Arial" w:hAnsi="Arial" w:cs="Arial"/>
          <w:i/>
        </w:rPr>
        <w:t>.</w:t>
      </w:r>
    </w:p>
    <w:p w14:paraId="4476B874" w14:textId="77777777" w:rsidR="00F57F41" w:rsidRPr="00F57F41" w:rsidRDefault="00F57F41" w:rsidP="00F57F41">
      <w:pPr>
        <w:pStyle w:val="NoSpacing"/>
        <w:rPr>
          <w:rFonts w:ascii="Arial" w:hAnsi="Arial" w:cs="Arial"/>
          <w:i/>
        </w:rPr>
      </w:pPr>
    </w:p>
    <w:p w14:paraId="198F213F" w14:textId="23375857" w:rsidR="00F57F41" w:rsidRDefault="00F57F41" w:rsidP="00F57F41">
      <w:pPr>
        <w:pStyle w:val="NoSpacing"/>
        <w:rPr>
          <w:rFonts w:ascii="Arial" w:hAnsi="Arial" w:cs="Arial"/>
        </w:rPr>
      </w:pPr>
    </w:p>
    <w:p w14:paraId="630D79B9" w14:textId="77777777" w:rsidR="00641F4D" w:rsidRDefault="00641F4D" w:rsidP="00F57F41">
      <w:pPr>
        <w:pStyle w:val="NoSpacing"/>
        <w:rPr>
          <w:rFonts w:ascii="Arial" w:hAnsi="Arial" w:cs="Arial"/>
        </w:rPr>
      </w:pPr>
    </w:p>
    <w:p w14:paraId="7DA3C4BC" w14:textId="0A547085" w:rsidR="00641F4D" w:rsidRDefault="00641F4D" w:rsidP="004E0064">
      <w:pPr>
        <w:pStyle w:val="NoSpacing"/>
        <w:jc w:val="both"/>
        <w:rPr>
          <w:rFonts w:ascii="Arial" w:hAnsi="Arial" w:cs="Arial"/>
        </w:rPr>
      </w:pPr>
      <w:r w:rsidRPr="00641F4D">
        <w:rPr>
          <w:rFonts w:ascii="Arial" w:hAnsi="Arial" w:cs="Arial"/>
        </w:rPr>
        <w:lastRenderedPageBreak/>
        <w:t>The undersigned is authorized to submit the bid on behalf of [Name of the Bidder] as evidenced by the attached [State the Written Authority].</w:t>
      </w:r>
    </w:p>
    <w:p w14:paraId="73A98CD8" w14:textId="77777777" w:rsidR="00641F4D" w:rsidRDefault="00641F4D" w:rsidP="004E0064">
      <w:pPr>
        <w:pStyle w:val="NoSpacing"/>
        <w:jc w:val="both"/>
        <w:rPr>
          <w:rFonts w:ascii="Arial" w:hAnsi="Arial" w:cs="Arial"/>
        </w:rPr>
      </w:pPr>
    </w:p>
    <w:p w14:paraId="26757137" w14:textId="221DEA5E" w:rsidR="00641F4D" w:rsidRDefault="00641F4D" w:rsidP="004E0064">
      <w:pPr>
        <w:pStyle w:val="NoSpacing"/>
        <w:jc w:val="both"/>
        <w:rPr>
          <w:rFonts w:ascii="Arial" w:hAnsi="Arial" w:cs="Arial"/>
        </w:rPr>
      </w:pPr>
      <w:r w:rsidRPr="00641F4D">
        <w:rPr>
          <w:rFonts w:ascii="Arial" w:hAnsi="Arial" w:cs="Arial"/>
        </w:rPr>
        <w:t>We acknowledge that failure to sign each and every page of this Bid Form, including the Bill of Quantities, shall be a ground for the rejection of our bid.</w:t>
      </w:r>
    </w:p>
    <w:p w14:paraId="5126E792" w14:textId="77777777" w:rsidR="00641F4D" w:rsidRDefault="00641F4D" w:rsidP="00F57F41">
      <w:pPr>
        <w:pStyle w:val="NoSpacing"/>
        <w:rPr>
          <w:rFonts w:ascii="Arial" w:hAnsi="Arial" w:cs="Arial"/>
        </w:rPr>
      </w:pPr>
    </w:p>
    <w:p w14:paraId="6B165106" w14:textId="5EBD0AFA" w:rsidR="00641F4D" w:rsidRPr="00F57F41" w:rsidRDefault="00641F4D" w:rsidP="00F57F41">
      <w:pPr>
        <w:pStyle w:val="NoSpacing"/>
        <w:rPr>
          <w:rFonts w:ascii="Arial" w:hAnsi="Arial" w:cs="Arial"/>
        </w:rPr>
      </w:pPr>
      <w:r w:rsidRPr="00641F4D">
        <w:rPr>
          <w:rFonts w:ascii="Arial" w:hAnsi="Arial" w:cs="Arial"/>
        </w:rPr>
        <w:t>Duly authorized to sign the Bid for and behalf of:</w:t>
      </w:r>
    </w:p>
    <w:p w14:paraId="22FB1EF8" w14:textId="77777777" w:rsidR="00F57F41" w:rsidRPr="00F57F41" w:rsidRDefault="00F57F41" w:rsidP="00F57F41">
      <w:pPr>
        <w:pStyle w:val="NoSpacing"/>
        <w:rPr>
          <w:rFonts w:ascii="Arial" w:hAnsi="Arial" w:cs="Arial"/>
        </w:rPr>
      </w:pPr>
    </w:p>
    <w:p w14:paraId="16DFC299" w14:textId="77777777" w:rsidR="00F57F41" w:rsidRPr="00F57F41" w:rsidRDefault="00F57F41" w:rsidP="00F57F41">
      <w:pPr>
        <w:pStyle w:val="NoSpacing"/>
        <w:rPr>
          <w:rFonts w:ascii="Arial" w:hAnsi="Arial" w:cs="Arial"/>
        </w:rPr>
      </w:pPr>
    </w:p>
    <w:p w14:paraId="57F0939D" w14:textId="77777777" w:rsidR="00DF6428" w:rsidRDefault="00DF6428" w:rsidP="00F57F41">
      <w:pPr>
        <w:pStyle w:val="NoSpacing"/>
        <w:rPr>
          <w:rFonts w:ascii="Arial" w:hAnsi="Arial" w:cs="Arial"/>
        </w:rPr>
      </w:pPr>
    </w:p>
    <w:p w14:paraId="355FD368" w14:textId="53736D11" w:rsidR="00DF6428" w:rsidRDefault="00DF6428" w:rsidP="00F57F41">
      <w:pPr>
        <w:pStyle w:val="NoSpacing"/>
        <w:rPr>
          <w:rFonts w:ascii="Arial" w:hAnsi="Arial" w:cs="Arial"/>
        </w:rPr>
      </w:pPr>
      <w:r w:rsidRPr="00DF6428">
        <w:rPr>
          <w:rFonts w:ascii="Arial" w:hAnsi="Arial" w:cs="Arial"/>
        </w:rPr>
        <w:t>____________________________________________________________</w:t>
      </w:r>
    </w:p>
    <w:p w14:paraId="21392B65" w14:textId="435BD74F" w:rsidR="00F57F41" w:rsidRPr="00F57F41" w:rsidRDefault="00641F4D" w:rsidP="00DF6428">
      <w:pPr>
        <w:pStyle w:val="NoSpacing"/>
        <w:ind w:left="2160" w:firstLine="720"/>
        <w:rPr>
          <w:rFonts w:ascii="Arial" w:hAnsi="Arial" w:cs="Arial"/>
        </w:rPr>
      </w:pPr>
      <w:r>
        <w:rPr>
          <w:rFonts w:ascii="Arial" w:hAnsi="Arial" w:cs="Arial"/>
        </w:rPr>
        <w:t xml:space="preserve">Bidder’s </w:t>
      </w:r>
      <w:r w:rsidR="00F57F41" w:rsidRPr="00F57F41">
        <w:rPr>
          <w:rFonts w:ascii="Arial" w:hAnsi="Arial" w:cs="Arial"/>
        </w:rPr>
        <w:t>Name</w:t>
      </w:r>
    </w:p>
    <w:p w14:paraId="15608107" w14:textId="77777777" w:rsidR="00DF6428" w:rsidRDefault="00DF6428" w:rsidP="00F57F41">
      <w:pPr>
        <w:pStyle w:val="NoSpacing"/>
        <w:rPr>
          <w:rFonts w:ascii="Arial" w:hAnsi="Arial" w:cs="Arial"/>
        </w:rPr>
      </w:pPr>
    </w:p>
    <w:p w14:paraId="4462CE63" w14:textId="6E593D39" w:rsidR="00DF6428" w:rsidRDefault="00DF6428" w:rsidP="00F57F41">
      <w:pPr>
        <w:pStyle w:val="NoSpacing"/>
        <w:rPr>
          <w:rFonts w:ascii="Arial" w:hAnsi="Arial" w:cs="Arial"/>
        </w:rPr>
      </w:pPr>
      <w:r w:rsidRPr="00DF6428">
        <w:rPr>
          <w:rFonts w:ascii="Arial" w:hAnsi="Arial" w:cs="Arial"/>
        </w:rPr>
        <w:t>________________________________________________________________</w:t>
      </w:r>
    </w:p>
    <w:p w14:paraId="77CC0AD0" w14:textId="3E619FAD" w:rsidR="00F57F41" w:rsidRDefault="00F57F41" w:rsidP="00DF6428">
      <w:pPr>
        <w:pStyle w:val="NoSpacing"/>
        <w:ind w:left="1440" w:firstLine="720"/>
        <w:rPr>
          <w:rFonts w:ascii="Arial" w:hAnsi="Arial" w:cs="Arial"/>
        </w:rPr>
      </w:pPr>
      <w:r w:rsidRPr="00F57F41">
        <w:rPr>
          <w:rFonts w:ascii="Arial" w:hAnsi="Arial" w:cs="Arial"/>
        </w:rPr>
        <w:t>Signature</w:t>
      </w:r>
      <w:r w:rsidR="00DF6428">
        <w:rPr>
          <w:rFonts w:ascii="Arial" w:hAnsi="Arial" w:cs="Arial"/>
        </w:rPr>
        <w:t xml:space="preserve"> over Printed Name</w:t>
      </w:r>
      <w:r w:rsidRPr="00F57F41">
        <w:rPr>
          <w:rFonts w:ascii="Arial" w:hAnsi="Arial" w:cs="Arial"/>
        </w:rPr>
        <w:t xml:space="preserve"> </w:t>
      </w:r>
    </w:p>
    <w:p w14:paraId="219008AB" w14:textId="1565F42C" w:rsidR="00DF6428" w:rsidRDefault="00DF6428" w:rsidP="00DF6428">
      <w:pPr>
        <w:pStyle w:val="NoSpacing"/>
        <w:ind w:left="2160"/>
        <w:rPr>
          <w:rFonts w:ascii="Arial" w:hAnsi="Arial" w:cs="Arial"/>
        </w:rPr>
      </w:pPr>
      <w:r>
        <w:rPr>
          <w:rFonts w:ascii="Arial" w:hAnsi="Arial" w:cs="Arial"/>
        </w:rPr>
        <w:t xml:space="preserve">     (Position/Designation)</w:t>
      </w:r>
    </w:p>
    <w:p w14:paraId="6514D45A" w14:textId="77777777" w:rsidR="00DF6428" w:rsidRPr="00F57F41" w:rsidRDefault="00DF6428" w:rsidP="00DF6428">
      <w:pPr>
        <w:pStyle w:val="NoSpacing"/>
        <w:ind w:left="1440" w:firstLine="720"/>
        <w:rPr>
          <w:rFonts w:ascii="Arial" w:hAnsi="Arial" w:cs="Arial"/>
        </w:rPr>
      </w:pPr>
    </w:p>
    <w:p w14:paraId="69C7C718" w14:textId="3DA5ECF4" w:rsidR="00F57F41" w:rsidRPr="00F57F41" w:rsidRDefault="00F57F41" w:rsidP="00F57F41">
      <w:pPr>
        <w:pStyle w:val="NoSpacing"/>
        <w:rPr>
          <w:rFonts w:ascii="Arial" w:hAnsi="Arial" w:cs="Arial"/>
        </w:rPr>
      </w:pPr>
      <w:r w:rsidRPr="00F57F41">
        <w:rPr>
          <w:rFonts w:ascii="Arial" w:hAnsi="Arial" w:cs="Arial"/>
        </w:rPr>
        <w:t xml:space="preserve">                                                       </w:t>
      </w:r>
    </w:p>
    <w:p w14:paraId="302DD589" w14:textId="6635EBDA" w:rsidR="00950C28" w:rsidRDefault="00F57F41" w:rsidP="00F57F41">
      <w:pPr>
        <w:pStyle w:val="NoSpacing"/>
        <w:rPr>
          <w:rFonts w:ascii="Arial" w:hAnsi="Arial" w:cs="Arial"/>
        </w:rPr>
      </w:pPr>
      <w:r w:rsidRPr="00F57F41">
        <w:rPr>
          <w:rFonts w:ascii="Arial" w:hAnsi="Arial" w:cs="Arial"/>
        </w:rPr>
        <w:t>Date: ________________</w:t>
      </w:r>
      <w:r w:rsidR="003F5031">
        <w:rPr>
          <w:rFonts w:ascii="Arial" w:hAnsi="Arial" w:cs="Arial"/>
        </w:rPr>
        <w:t xml:space="preserve"> </w:t>
      </w:r>
    </w:p>
    <w:p w14:paraId="086A9F59" w14:textId="3757C433" w:rsidR="00D32FD6" w:rsidRDefault="00950C28" w:rsidP="005132FC">
      <w:pPr>
        <w:pStyle w:val="NoSpacing"/>
      </w:pPr>
      <w:r>
        <w:br w:type="page"/>
      </w:r>
      <w:r w:rsidR="00404B01">
        <w:lastRenderedPageBreak/>
        <w:tab/>
      </w:r>
    </w:p>
    <w:p w14:paraId="455BAF82" w14:textId="77777777" w:rsidR="00D32FD6" w:rsidRDefault="00D32FD6" w:rsidP="005132FC">
      <w:pPr>
        <w:pStyle w:val="NoSpacing"/>
      </w:pPr>
    </w:p>
    <w:p w14:paraId="5EE022C2" w14:textId="47EC5C3D" w:rsidR="00E96BE1" w:rsidRPr="005132FC" w:rsidRDefault="00E96BE1" w:rsidP="00E96BE1">
      <w:pPr>
        <w:pStyle w:val="NoSpacing"/>
        <w:rPr>
          <w:rFonts w:ascii="Arial" w:hAnsi="Arial" w:cs="Arial"/>
          <w:sz w:val="20"/>
          <w:szCs w:val="20"/>
        </w:rPr>
      </w:pPr>
      <w:r w:rsidRPr="005132FC">
        <w:rPr>
          <w:rFonts w:ascii="Arial" w:hAnsi="Arial" w:cs="Arial"/>
          <w:sz w:val="20"/>
          <w:szCs w:val="20"/>
        </w:rPr>
        <w:t xml:space="preserve">Name of Contract: </w:t>
      </w:r>
      <w:r w:rsidR="00642922" w:rsidRPr="00642922">
        <w:rPr>
          <w:rFonts w:ascii="Arial" w:hAnsi="Arial" w:cs="Arial"/>
          <w:sz w:val="20"/>
          <w:szCs w:val="20"/>
        </w:rPr>
        <w:t xml:space="preserve">Maintenance of </w:t>
      </w:r>
      <w:proofErr w:type="spellStart"/>
      <w:r w:rsidR="00642922" w:rsidRPr="00642922">
        <w:rPr>
          <w:rFonts w:ascii="Arial" w:hAnsi="Arial" w:cs="Arial"/>
          <w:sz w:val="20"/>
          <w:szCs w:val="20"/>
        </w:rPr>
        <w:t>Groundfloor</w:t>
      </w:r>
      <w:proofErr w:type="spellEnd"/>
      <w:r w:rsidR="00642922" w:rsidRPr="00642922">
        <w:rPr>
          <w:rFonts w:ascii="Arial" w:hAnsi="Arial" w:cs="Arial"/>
          <w:sz w:val="20"/>
          <w:szCs w:val="20"/>
        </w:rPr>
        <w:t xml:space="preserve"> and </w:t>
      </w:r>
      <w:proofErr w:type="spellStart"/>
      <w:r w:rsidR="00642922" w:rsidRPr="00642922">
        <w:rPr>
          <w:rFonts w:ascii="Arial" w:hAnsi="Arial" w:cs="Arial"/>
          <w:sz w:val="20"/>
          <w:szCs w:val="20"/>
        </w:rPr>
        <w:t>Secondfloor</w:t>
      </w:r>
      <w:proofErr w:type="spellEnd"/>
      <w:r w:rsidR="00642922" w:rsidRPr="00642922">
        <w:rPr>
          <w:rFonts w:ascii="Arial" w:hAnsi="Arial" w:cs="Arial"/>
          <w:sz w:val="20"/>
          <w:szCs w:val="20"/>
        </w:rPr>
        <w:t xml:space="preserve"> Ceiling at Port Operations Building</w:t>
      </w:r>
    </w:p>
    <w:p w14:paraId="57A2578C" w14:textId="77777777" w:rsidR="00E96BE1" w:rsidRDefault="00E96BE1" w:rsidP="00E96BE1">
      <w:pPr>
        <w:pStyle w:val="NoSpacing"/>
        <w:rPr>
          <w:rFonts w:ascii="Arial" w:hAnsi="Arial" w:cs="Arial"/>
          <w:sz w:val="20"/>
          <w:szCs w:val="20"/>
        </w:rPr>
      </w:pPr>
      <w:r w:rsidRPr="005132FC">
        <w:rPr>
          <w:rFonts w:ascii="Arial" w:hAnsi="Arial" w:cs="Arial"/>
          <w:sz w:val="20"/>
          <w:szCs w:val="20"/>
        </w:rPr>
        <w:t>Location: Port of Ozamiz, Ozamiz City</w:t>
      </w:r>
      <w:r>
        <w:rPr>
          <w:rFonts w:ascii="Arial" w:hAnsi="Arial" w:cs="Arial"/>
          <w:sz w:val="20"/>
          <w:szCs w:val="20"/>
        </w:rPr>
        <w:t>, Mis. Occ.</w:t>
      </w:r>
    </w:p>
    <w:p w14:paraId="0A9AF1D2" w14:textId="77777777" w:rsidR="00E96BE1" w:rsidRDefault="00E96BE1" w:rsidP="00E96BE1">
      <w:pPr>
        <w:pStyle w:val="NoSpacing"/>
      </w:pPr>
    </w:p>
    <w:p w14:paraId="753BCCB1" w14:textId="77777777" w:rsidR="00E96BE1" w:rsidRDefault="00E96BE1" w:rsidP="00E96BE1">
      <w:pPr>
        <w:jc w:val="center"/>
        <w:rPr>
          <w:rFonts w:ascii="Arial" w:hAnsi="Arial" w:cs="Arial"/>
          <w:b/>
          <w:sz w:val="24"/>
          <w:szCs w:val="24"/>
        </w:rPr>
      </w:pPr>
      <w:r>
        <w:rPr>
          <w:rFonts w:ascii="Arial" w:hAnsi="Arial" w:cs="Arial"/>
          <w:b/>
          <w:sz w:val="24"/>
          <w:szCs w:val="24"/>
        </w:rPr>
        <w:t>BILL OF QUANTITIES</w:t>
      </w:r>
    </w:p>
    <w:p w14:paraId="7F9F5730" w14:textId="77777777" w:rsidR="00ED54B1" w:rsidRDefault="00E96BE1" w:rsidP="00E96BE1">
      <w:pPr>
        <w:pStyle w:val="NoSpacing"/>
        <w:jc w:val="both"/>
        <w:rPr>
          <w:rFonts w:ascii="Arial" w:hAnsi="Arial" w:cs="Arial"/>
          <w:b/>
        </w:rPr>
      </w:pPr>
      <w:r>
        <w:rPr>
          <w:rFonts w:ascii="Arial" w:hAnsi="Arial" w:cs="Arial"/>
        </w:rPr>
        <w:t xml:space="preserve">Project Name: </w:t>
      </w:r>
      <w:r w:rsidR="00ED54B1" w:rsidRPr="00ED54B1">
        <w:rPr>
          <w:rFonts w:ascii="Arial" w:hAnsi="Arial" w:cs="Arial"/>
          <w:b/>
        </w:rPr>
        <w:t xml:space="preserve">Maintenance of </w:t>
      </w:r>
      <w:proofErr w:type="spellStart"/>
      <w:r w:rsidR="00ED54B1" w:rsidRPr="00ED54B1">
        <w:rPr>
          <w:rFonts w:ascii="Arial" w:hAnsi="Arial" w:cs="Arial"/>
          <w:b/>
        </w:rPr>
        <w:t>Groundfloor</w:t>
      </w:r>
      <w:proofErr w:type="spellEnd"/>
      <w:r w:rsidR="00ED54B1" w:rsidRPr="00ED54B1">
        <w:rPr>
          <w:rFonts w:ascii="Arial" w:hAnsi="Arial" w:cs="Arial"/>
          <w:b/>
        </w:rPr>
        <w:t xml:space="preserve"> and </w:t>
      </w:r>
      <w:proofErr w:type="spellStart"/>
      <w:r w:rsidR="00ED54B1" w:rsidRPr="00ED54B1">
        <w:rPr>
          <w:rFonts w:ascii="Arial" w:hAnsi="Arial" w:cs="Arial"/>
          <w:b/>
        </w:rPr>
        <w:t>Secondfloor</w:t>
      </w:r>
      <w:proofErr w:type="spellEnd"/>
      <w:r w:rsidR="00ED54B1" w:rsidRPr="00ED54B1">
        <w:rPr>
          <w:rFonts w:ascii="Arial" w:hAnsi="Arial" w:cs="Arial"/>
          <w:b/>
        </w:rPr>
        <w:t xml:space="preserve"> Ceiling at Port</w:t>
      </w:r>
    </w:p>
    <w:p w14:paraId="3C8759AE" w14:textId="59A3E544" w:rsidR="00E96BE1" w:rsidRPr="000A6DA2" w:rsidRDefault="00ED54B1" w:rsidP="00ED54B1">
      <w:pPr>
        <w:pStyle w:val="NoSpacing"/>
        <w:ind w:left="720" w:firstLine="720"/>
        <w:jc w:val="both"/>
        <w:rPr>
          <w:rFonts w:ascii="Arial" w:hAnsi="Arial" w:cs="Arial"/>
          <w:b/>
        </w:rPr>
      </w:pPr>
      <w:r w:rsidRPr="00ED54B1">
        <w:rPr>
          <w:rFonts w:ascii="Arial" w:hAnsi="Arial" w:cs="Arial"/>
          <w:b/>
        </w:rPr>
        <w:t>Operations Building</w:t>
      </w:r>
    </w:p>
    <w:p w14:paraId="2F884D5E" w14:textId="77777777" w:rsidR="00E96BE1" w:rsidRDefault="00E96BE1" w:rsidP="00E96BE1">
      <w:pPr>
        <w:pStyle w:val="NoSpacing"/>
        <w:jc w:val="both"/>
        <w:rPr>
          <w:rFonts w:ascii="Arial" w:hAnsi="Arial" w:cs="Arial"/>
          <w:b/>
        </w:rPr>
      </w:pPr>
      <w:r>
        <w:rPr>
          <w:rFonts w:ascii="Arial" w:hAnsi="Arial" w:cs="Arial"/>
        </w:rPr>
        <w:t>Location:</w:t>
      </w:r>
      <w:r>
        <w:rPr>
          <w:rFonts w:ascii="Arial" w:hAnsi="Arial" w:cs="Arial"/>
        </w:rPr>
        <w:tab/>
      </w:r>
      <w:r w:rsidRPr="006F1BBA">
        <w:rPr>
          <w:rFonts w:ascii="Arial" w:hAnsi="Arial" w:cs="Arial"/>
          <w:b/>
        </w:rPr>
        <w:t>Port of Ozamiz, Ozamiz City</w:t>
      </w:r>
      <w:r>
        <w:rPr>
          <w:rFonts w:ascii="Arial" w:hAnsi="Arial" w:cs="Arial"/>
          <w:b/>
        </w:rPr>
        <w:t>, Misamis Occidental</w:t>
      </w:r>
    </w:p>
    <w:p w14:paraId="1EB20F32" w14:textId="77777777" w:rsidR="00472A6A" w:rsidRDefault="00472A6A" w:rsidP="00E96BE1">
      <w:pPr>
        <w:pStyle w:val="NoSpacing"/>
        <w:jc w:val="both"/>
        <w:rPr>
          <w:rFonts w:ascii="Arial" w:hAnsi="Arial" w:cs="Arial"/>
          <w:b/>
        </w:rPr>
      </w:pPr>
    </w:p>
    <w:tbl>
      <w:tblPr>
        <w:tblStyle w:val="TableGrid"/>
        <w:tblW w:w="9017" w:type="dxa"/>
        <w:tblLook w:val="04A0" w:firstRow="1" w:lastRow="0" w:firstColumn="1" w:lastColumn="0" w:noHBand="0" w:noVBand="1"/>
      </w:tblPr>
      <w:tblGrid>
        <w:gridCol w:w="697"/>
        <w:gridCol w:w="3409"/>
        <w:gridCol w:w="803"/>
        <w:gridCol w:w="1036"/>
        <w:gridCol w:w="1495"/>
        <w:gridCol w:w="1577"/>
      </w:tblGrid>
      <w:tr w:rsidR="00E96BE1" w:rsidRPr="00A54343" w14:paraId="2F7C16FE" w14:textId="77777777" w:rsidTr="00E02FE6">
        <w:tc>
          <w:tcPr>
            <w:tcW w:w="697" w:type="dxa"/>
          </w:tcPr>
          <w:p w14:paraId="362AFC79" w14:textId="77777777" w:rsidR="00E96BE1" w:rsidRPr="00A54343" w:rsidRDefault="00E96BE1" w:rsidP="00E02FE6">
            <w:pPr>
              <w:pStyle w:val="NoSpacing"/>
              <w:jc w:val="center"/>
              <w:rPr>
                <w:rFonts w:ascii="Arial" w:hAnsi="Arial" w:cs="Arial"/>
              </w:rPr>
            </w:pPr>
            <w:r>
              <w:rPr>
                <w:rFonts w:ascii="Arial" w:hAnsi="Arial" w:cs="Arial"/>
                <w:b/>
              </w:rPr>
              <w:t xml:space="preserve"> </w:t>
            </w:r>
            <w:r w:rsidRPr="00A54343">
              <w:rPr>
                <w:rFonts w:ascii="Arial" w:hAnsi="Arial" w:cs="Arial"/>
              </w:rPr>
              <w:t>Item</w:t>
            </w:r>
          </w:p>
          <w:p w14:paraId="2A247F08" w14:textId="77777777" w:rsidR="00E96BE1" w:rsidRPr="00A54343" w:rsidRDefault="00E96BE1" w:rsidP="00E02FE6">
            <w:pPr>
              <w:pStyle w:val="NoSpacing"/>
              <w:jc w:val="center"/>
              <w:rPr>
                <w:rFonts w:ascii="Arial" w:hAnsi="Arial" w:cs="Arial"/>
              </w:rPr>
            </w:pPr>
            <w:r w:rsidRPr="00A54343">
              <w:rPr>
                <w:rFonts w:ascii="Arial" w:hAnsi="Arial" w:cs="Arial"/>
              </w:rPr>
              <w:t>No.</w:t>
            </w:r>
          </w:p>
        </w:tc>
        <w:tc>
          <w:tcPr>
            <w:tcW w:w="3409" w:type="dxa"/>
          </w:tcPr>
          <w:p w14:paraId="552A1DE9" w14:textId="77777777" w:rsidR="00E96BE1" w:rsidRPr="00A54343" w:rsidRDefault="00E96BE1" w:rsidP="00E02FE6">
            <w:pPr>
              <w:pStyle w:val="NoSpacing"/>
              <w:jc w:val="center"/>
              <w:rPr>
                <w:rFonts w:ascii="Arial" w:hAnsi="Arial" w:cs="Arial"/>
              </w:rPr>
            </w:pPr>
          </w:p>
          <w:p w14:paraId="4BCA62D6" w14:textId="77777777" w:rsidR="00E96BE1" w:rsidRPr="00A54343" w:rsidRDefault="00E96BE1" w:rsidP="00E02FE6">
            <w:pPr>
              <w:pStyle w:val="NoSpacing"/>
              <w:jc w:val="center"/>
              <w:rPr>
                <w:rFonts w:ascii="Arial" w:hAnsi="Arial" w:cs="Arial"/>
              </w:rPr>
            </w:pPr>
            <w:r w:rsidRPr="00A54343">
              <w:rPr>
                <w:rFonts w:ascii="Arial" w:hAnsi="Arial" w:cs="Arial"/>
              </w:rPr>
              <w:t>Description</w:t>
            </w:r>
          </w:p>
          <w:p w14:paraId="2E3E9ADD" w14:textId="77777777" w:rsidR="00E96BE1" w:rsidRPr="00A54343" w:rsidRDefault="00E96BE1" w:rsidP="00E02FE6">
            <w:pPr>
              <w:pStyle w:val="NoSpacing"/>
              <w:jc w:val="center"/>
              <w:rPr>
                <w:rFonts w:ascii="Arial" w:hAnsi="Arial" w:cs="Arial"/>
              </w:rPr>
            </w:pPr>
          </w:p>
        </w:tc>
        <w:tc>
          <w:tcPr>
            <w:tcW w:w="803" w:type="dxa"/>
          </w:tcPr>
          <w:p w14:paraId="32C7D213" w14:textId="77777777" w:rsidR="00E96BE1" w:rsidRDefault="00E96BE1" w:rsidP="00E02FE6">
            <w:pPr>
              <w:pStyle w:val="NoSpacing"/>
              <w:jc w:val="center"/>
              <w:rPr>
                <w:rFonts w:ascii="Arial" w:hAnsi="Arial" w:cs="Arial"/>
              </w:rPr>
            </w:pPr>
          </w:p>
          <w:p w14:paraId="36D2E8D0" w14:textId="77777777" w:rsidR="00E96BE1" w:rsidRPr="00A54343" w:rsidRDefault="00E96BE1" w:rsidP="00E02FE6">
            <w:pPr>
              <w:pStyle w:val="NoSpacing"/>
              <w:jc w:val="center"/>
              <w:rPr>
                <w:rFonts w:ascii="Arial" w:hAnsi="Arial" w:cs="Arial"/>
              </w:rPr>
            </w:pPr>
            <w:r>
              <w:rPr>
                <w:rFonts w:ascii="Arial" w:hAnsi="Arial" w:cs="Arial"/>
              </w:rPr>
              <w:t>Unit</w:t>
            </w:r>
          </w:p>
        </w:tc>
        <w:tc>
          <w:tcPr>
            <w:tcW w:w="1036" w:type="dxa"/>
          </w:tcPr>
          <w:p w14:paraId="543A3918" w14:textId="77777777" w:rsidR="00E96BE1" w:rsidRDefault="00E96BE1" w:rsidP="00E02FE6">
            <w:pPr>
              <w:pStyle w:val="NoSpacing"/>
              <w:jc w:val="center"/>
              <w:rPr>
                <w:rFonts w:ascii="Arial" w:hAnsi="Arial" w:cs="Arial"/>
              </w:rPr>
            </w:pPr>
          </w:p>
          <w:p w14:paraId="58AD3D23" w14:textId="77777777" w:rsidR="00E96BE1" w:rsidRPr="00A54343" w:rsidRDefault="00E96BE1" w:rsidP="00E02FE6">
            <w:pPr>
              <w:pStyle w:val="NoSpacing"/>
              <w:jc w:val="center"/>
              <w:rPr>
                <w:rFonts w:ascii="Arial" w:hAnsi="Arial" w:cs="Arial"/>
              </w:rPr>
            </w:pPr>
            <w:r>
              <w:rPr>
                <w:rFonts w:ascii="Arial" w:hAnsi="Arial" w:cs="Arial"/>
              </w:rPr>
              <w:t>Quantity</w:t>
            </w:r>
          </w:p>
        </w:tc>
        <w:tc>
          <w:tcPr>
            <w:tcW w:w="1495" w:type="dxa"/>
          </w:tcPr>
          <w:p w14:paraId="090F4561" w14:textId="77777777" w:rsidR="00E96BE1" w:rsidRDefault="00E96BE1" w:rsidP="00E02FE6">
            <w:pPr>
              <w:pStyle w:val="NoSpacing"/>
              <w:jc w:val="center"/>
              <w:rPr>
                <w:rFonts w:ascii="Arial" w:hAnsi="Arial" w:cs="Arial"/>
              </w:rPr>
            </w:pPr>
          </w:p>
          <w:p w14:paraId="29E54FAA" w14:textId="77777777" w:rsidR="00E96BE1" w:rsidRDefault="00E96BE1" w:rsidP="00E02FE6">
            <w:pPr>
              <w:pStyle w:val="NoSpacing"/>
              <w:jc w:val="center"/>
              <w:rPr>
                <w:rFonts w:ascii="Arial" w:hAnsi="Arial" w:cs="Arial"/>
              </w:rPr>
            </w:pPr>
            <w:r>
              <w:rPr>
                <w:rFonts w:ascii="Arial" w:hAnsi="Arial" w:cs="Arial"/>
              </w:rPr>
              <w:t>Unit Price</w:t>
            </w:r>
          </w:p>
          <w:p w14:paraId="5D2DF3CA" w14:textId="77777777" w:rsidR="00E96BE1" w:rsidRPr="00A54343" w:rsidRDefault="00E96BE1" w:rsidP="00E02FE6">
            <w:pPr>
              <w:pStyle w:val="NoSpacing"/>
              <w:jc w:val="center"/>
              <w:rPr>
                <w:rFonts w:ascii="Arial" w:hAnsi="Arial" w:cs="Arial"/>
              </w:rPr>
            </w:pPr>
            <w:r>
              <w:rPr>
                <w:rFonts w:ascii="Arial" w:hAnsi="Arial" w:cs="Arial"/>
              </w:rPr>
              <w:t>(Pesos)</w:t>
            </w:r>
          </w:p>
        </w:tc>
        <w:tc>
          <w:tcPr>
            <w:tcW w:w="1577" w:type="dxa"/>
          </w:tcPr>
          <w:p w14:paraId="46EE6DB7" w14:textId="77777777" w:rsidR="00E96BE1" w:rsidRDefault="00E96BE1" w:rsidP="00E02FE6">
            <w:pPr>
              <w:pStyle w:val="NoSpacing"/>
              <w:jc w:val="center"/>
              <w:rPr>
                <w:rFonts w:ascii="Arial" w:hAnsi="Arial" w:cs="Arial"/>
              </w:rPr>
            </w:pPr>
          </w:p>
          <w:p w14:paraId="43F3DD72" w14:textId="77777777" w:rsidR="00E96BE1" w:rsidRDefault="00E96BE1" w:rsidP="00E02FE6">
            <w:pPr>
              <w:pStyle w:val="NoSpacing"/>
              <w:jc w:val="center"/>
              <w:rPr>
                <w:rFonts w:ascii="Arial" w:hAnsi="Arial" w:cs="Arial"/>
              </w:rPr>
            </w:pPr>
            <w:r>
              <w:rPr>
                <w:rFonts w:ascii="Arial" w:hAnsi="Arial" w:cs="Arial"/>
              </w:rPr>
              <w:t>Amount</w:t>
            </w:r>
          </w:p>
          <w:p w14:paraId="7D8341B1" w14:textId="77777777" w:rsidR="00E96BE1" w:rsidRPr="00A54343" w:rsidRDefault="00E96BE1" w:rsidP="00E02FE6">
            <w:pPr>
              <w:pStyle w:val="NoSpacing"/>
              <w:jc w:val="center"/>
              <w:rPr>
                <w:rFonts w:ascii="Arial" w:hAnsi="Arial" w:cs="Arial"/>
              </w:rPr>
            </w:pPr>
            <w:r>
              <w:rPr>
                <w:rFonts w:ascii="Arial" w:hAnsi="Arial" w:cs="Arial"/>
              </w:rPr>
              <w:t>(Pesos)</w:t>
            </w:r>
          </w:p>
        </w:tc>
      </w:tr>
      <w:tr w:rsidR="00E96BE1" w:rsidRPr="00A54343" w14:paraId="005A17D5" w14:textId="77777777" w:rsidTr="00E02FE6">
        <w:tc>
          <w:tcPr>
            <w:tcW w:w="697" w:type="dxa"/>
          </w:tcPr>
          <w:p w14:paraId="468AD322" w14:textId="77777777" w:rsidR="00E96BE1" w:rsidRDefault="00E96BE1" w:rsidP="00E02FE6">
            <w:pPr>
              <w:pStyle w:val="NoSpacing"/>
              <w:jc w:val="center"/>
              <w:rPr>
                <w:rFonts w:ascii="Arial" w:hAnsi="Arial" w:cs="Arial"/>
              </w:rPr>
            </w:pPr>
            <w:r>
              <w:rPr>
                <w:rFonts w:ascii="Arial" w:hAnsi="Arial" w:cs="Arial"/>
              </w:rPr>
              <w:t>1.00</w:t>
            </w:r>
          </w:p>
        </w:tc>
        <w:tc>
          <w:tcPr>
            <w:tcW w:w="3409" w:type="dxa"/>
          </w:tcPr>
          <w:p w14:paraId="56D2966B" w14:textId="77777777" w:rsidR="00E96BE1" w:rsidRPr="00563A98" w:rsidRDefault="00E96BE1" w:rsidP="00E02FE6">
            <w:pPr>
              <w:pStyle w:val="NoSpacing"/>
              <w:jc w:val="both"/>
              <w:rPr>
                <w:rFonts w:ascii="Arial" w:hAnsi="Arial" w:cs="Arial"/>
                <w:color w:val="FF0000"/>
              </w:rPr>
            </w:pPr>
            <w:r w:rsidRPr="00BE2E7A">
              <w:rPr>
                <w:rFonts w:ascii="Arial" w:hAnsi="Arial" w:cs="Arial"/>
              </w:rPr>
              <w:t xml:space="preserve">Mobilization / Demobilization </w:t>
            </w:r>
          </w:p>
        </w:tc>
        <w:tc>
          <w:tcPr>
            <w:tcW w:w="803" w:type="dxa"/>
          </w:tcPr>
          <w:p w14:paraId="67E16341" w14:textId="77777777" w:rsidR="00E96BE1" w:rsidRDefault="00E96BE1" w:rsidP="00E02FE6">
            <w:pPr>
              <w:pStyle w:val="NoSpacing"/>
              <w:jc w:val="center"/>
              <w:rPr>
                <w:rFonts w:ascii="Arial" w:hAnsi="Arial" w:cs="Arial"/>
              </w:rPr>
            </w:pPr>
          </w:p>
        </w:tc>
        <w:tc>
          <w:tcPr>
            <w:tcW w:w="1036" w:type="dxa"/>
          </w:tcPr>
          <w:p w14:paraId="4CA9B364" w14:textId="77777777" w:rsidR="00E96BE1" w:rsidRDefault="00E96BE1" w:rsidP="00E02FE6">
            <w:pPr>
              <w:pStyle w:val="NoSpacing"/>
              <w:jc w:val="center"/>
              <w:rPr>
                <w:rFonts w:ascii="Arial" w:hAnsi="Arial" w:cs="Arial"/>
              </w:rPr>
            </w:pPr>
          </w:p>
        </w:tc>
        <w:tc>
          <w:tcPr>
            <w:tcW w:w="1495" w:type="dxa"/>
          </w:tcPr>
          <w:p w14:paraId="2553EA0F" w14:textId="77777777" w:rsidR="00E96BE1" w:rsidRDefault="00E96BE1" w:rsidP="00E02FE6">
            <w:pPr>
              <w:pStyle w:val="NoSpacing"/>
              <w:jc w:val="both"/>
              <w:rPr>
                <w:rFonts w:ascii="Arial" w:hAnsi="Arial" w:cs="Arial"/>
              </w:rPr>
            </w:pPr>
          </w:p>
        </w:tc>
        <w:tc>
          <w:tcPr>
            <w:tcW w:w="1577" w:type="dxa"/>
          </w:tcPr>
          <w:p w14:paraId="1F46F60D" w14:textId="77777777" w:rsidR="00E96BE1" w:rsidRDefault="00E96BE1" w:rsidP="00E02FE6">
            <w:pPr>
              <w:pStyle w:val="NoSpacing"/>
              <w:jc w:val="both"/>
              <w:rPr>
                <w:rFonts w:ascii="Arial" w:hAnsi="Arial" w:cs="Arial"/>
              </w:rPr>
            </w:pPr>
          </w:p>
        </w:tc>
      </w:tr>
      <w:tr w:rsidR="00E96BE1" w:rsidRPr="00A54343" w14:paraId="37CAC34A" w14:textId="77777777" w:rsidTr="00E02FE6">
        <w:tc>
          <w:tcPr>
            <w:tcW w:w="697" w:type="dxa"/>
          </w:tcPr>
          <w:p w14:paraId="1B510852" w14:textId="77777777" w:rsidR="00E96BE1" w:rsidRPr="00A54343" w:rsidRDefault="00E96BE1" w:rsidP="00E02FE6">
            <w:pPr>
              <w:pStyle w:val="NoSpacing"/>
              <w:jc w:val="center"/>
              <w:rPr>
                <w:rFonts w:ascii="Arial" w:hAnsi="Arial" w:cs="Arial"/>
              </w:rPr>
            </w:pPr>
            <w:bookmarkStart w:id="2" w:name="_Hlk199501393"/>
            <w:r>
              <w:rPr>
                <w:rFonts w:ascii="Arial" w:hAnsi="Arial" w:cs="Arial"/>
              </w:rPr>
              <w:t>1.01</w:t>
            </w:r>
          </w:p>
        </w:tc>
        <w:tc>
          <w:tcPr>
            <w:tcW w:w="3409" w:type="dxa"/>
          </w:tcPr>
          <w:p w14:paraId="0EB8DF46" w14:textId="77777777" w:rsidR="00E96BE1" w:rsidRPr="00563A98" w:rsidRDefault="00E96BE1" w:rsidP="00E02FE6">
            <w:pPr>
              <w:pStyle w:val="NoSpacing"/>
              <w:jc w:val="both"/>
              <w:rPr>
                <w:rFonts w:ascii="Arial" w:hAnsi="Arial" w:cs="Arial"/>
                <w:color w:val="FF0000"/>
              </w:rPr>
            </w:pPr>
            <w:r w:rsidRPr="0049360D">
              <w:rPr>
                <w:rFonts w:ascii="Arial" w:hAnsi="Arial" w:cs="Arial"/>
              </w:rPr>
              <w:t>Mobilization / Demobilization</w:t>
            </w:r>
          </w:p>
        </w:tc>
        <w:tc>
          <w:tcPr>
            <w:tcW w:w="803" w:type="dxa"/>
          </w:tcPr>
          <w:p w14:paraId="655A4C1B" w14:textId="77777777" w:rsidR="00E96BE1" w:rsidRPr="00A54343" w:rsidRDefault="00E96BE1" w:rsidP="00E02FE6">
            <w:pPr>
              <w:pStyle w:val="NoSpacing"/>
              <w:jc w:val="center"/>
              <w:rPr>
                <w:rFonts w:ascii="Arial" w:hAnsi="Arial" w:cs="Arial"/>
              </w:rPr>
            </w:pPr>
            <w:r>
              <w:rPr>
                <w:rFonts w:ascii="Arial" w:hAnsi="Arial" w:cs="Arial"/>
              </w:rPr>
              <w:t>Lot</w:t>
            </w:r>
          </w:p>
        </w:tc>
        <w:tc>
          <w:tcPr>
            <w:tcW w:w="1036" w:type="dxa"/>
          </w:tcPr>
          <w:p w14:paraId="5426932E" w14:textId="77777777" w:rsidR="00E96BE1" w:rsidRPr="00A54343" w:rsidRDefault="00E96BE1" w:rsidP="00E02FE6">
            <w:pPr>
              <w:pStyle w:val="NoSpacing"/>
              <w:jc w:val="center"/>
              <w:rPr>
                <w:rFonts w:ascii="Arial" w:hAnsi="Arial" w:cs="Arial"/>
              </w:rPr>
            </w:pPr>
            <w:r>
              <w:rPr>
                <w:rFonts w:ascii="Arial" w:hAnsi="Arial" w:cs="Arial"/>
              </w:rPr>
              <w:t>1.00</w:t>
            </w:r>
          </w:p>
        </w:tc>
        <w:tc>
          <w:tcPr>
            <w:tcW w:w="1495" w:type="dxa"/>
            <w:vMerge w:val="restart"/>
          </w:tcPr>
          <w:p w14:paraId="66E930B6" w14:textId="77777777" w:rsidR="00E96BE1" w:rsidRPr="00A54343" w:rsidRDefault="00E96BE1" w:rsidP="00E02FE6">
            <w:pPr>
              <w:pStyle w:val="NoSpacing"/>
              <w:jc w:val="both"/>
              <w:rPr>
                <w:rFonts w:ascii="Arial" w:hAnsi="Arial" w:cs="Arial"/>
              </w:rPr>
            </w:pPr>
            <w:r>
              <w:rPr>
                <w:rFonts w:ascii="Arial" w:hAnsi="Arial" w:cs="Arial"/>
              </w:rPr>
              <w:t>P</w:t>
            </w:r>
          </w:p>
        </w:tc>
        <w:tc>
          <w:tcPr>
            <w:tcW w:w="1577" w:type="dxa"/>
            <w:vMerge w:val="restart"/>
          </w:tcPr>
          <w:p w14:paraId="1AFEB0A1" w14:textId="77777777" w:rsidR="00E96BE1" w:rsidRPr="00A54343" w:rsidRDefault="00E96BE1" w:rsidP="00E02FE6">
            <w:pPr>
              <w:pStyle w:val="NoSpacing"/>
              <w:jc w:val="both"/>
              <w:rPr>
                <w:rFonts w:ascii="Arial" w:hAnsi="Arial" w:cs="Arial"/>
              </w:rPr>
            </w:pPr>
            <w:r>
              <w:rPr>
                <w:rFonts w:ascii="Arial" w:hAnsi="Arial" w:cs="Arial"/>
              </w:rPr>
              <w:t>P</w:t>
            </w:r>
          </w:p>
        </w:tc>
      </w:tr>
      <w:bookmarkEnd w:id="2"/>
      <w:tr w:rsidR="00E96BE1" w:rsidRPr="00A54343" w14:paraId="49494A63" w14:textId="77777777" w:rsidTr="00E02FE6">
        <w:trPr>
          <w:trHeight w:val="263"/>
        </w:trPr>
        <w:tc>
          <w:tcPr>
            <w:tcW w:w="5945" w:type="dxa"/>
            <w:gridSpan w:val="4"/>
            <w:tcBorders>
              <w:bottom w:val="single" w:sz="4" w:space="0" w:color="auto"/>
            </w:tcBorders>
          </w:tcPr>
          <w:p w14:paraId="78B2CD90" w14:textId="77777777" w:rsidR="00E96BE1" w:rsidRPr="00C577A9" w:rsidRDefault="00E96BE1" w:rsidP="00E02FE6">
            <w:pPr>
              <w:pStyle w:val="NoSpacing"/>
              <w:jc w:val="both"/>
              <w:rPr>
                <w:rFonts w:ascii="Arial" w:hAnsi="Arial" w:cs="Arial"/>
              </w:rPr>
            </w:pPr>
            <w:r w:rsidRPr="00C577A9">
              <w:rPr>
                <w:rFonts w:ascii="Arial" w:hAnsi="Arial" w:cs="Arial"/>
              </w:rPr>
              <w:t>(Pesos)</w:t>
            </w:r>
          </w:p>
          <w:p w14:paraId="7E850BCA" w14:textId="77777777" w:rsidR="00E96BE1" w:rsidRPr="00C577A9" w:rsidRDefault="00E96BE1" w:rsidP="00E02FE6">
            <w:pPr>
              <w:pStyle w:val="NoSpacing"/>
              <w:jc w:val="both"/>
              <w:rPr>
                <w:rFonts w:ascii="Arial" w:hAnsi="Arial" w:cs="Arial"/>
              </w:rPr>
            </w:pPr>
          </w:p>
        </w:tc>
        <w:tc>
          <w:tcPr>
            <w:tcW w:w="1495" w:type="dxa"/>
            <w:vMerge/>
            <w:tcBorders>
              <w:bottom w:val="single" w:sz="4" w:space="0" w:color="auto"/>
            </w:tcBorders>
          </w:tcPr>
          <w:p w14:paraId="51223599" w14:textId="77777777" w:rsidR="00E96BE1" w:rsidRPr="00A54343" w:rsidRDefault="00E96BE1" w:rsidP="00E02FE6">
            <w:pPr>
              <w:pStyle w:val="NoSpacing"/>
              <w:jc w:val="both"/>
              <w:rPr>
                <w:rFonts w:ascii="Arial" w:hAnsi="Arial" w:cs="Arial"/>
              </w:rPr>
            </w:pPr>
          </w:p>
        </w:tc>
        <w:tc>
          <w:tcPr>
            <w:tcW w:w="1577" w:type="dxa"/>
            <w:vMerge/>
            <w:tcBorders>
              <w:bottom w:val="single" w:sz="4" w:space="0" w:color="auto"/>
            </w:tcBorders>
          </w:tcPr>
          <w:p w14:paraId="286F1A1B" w14:textId="77777777" w:rsidR="00E96BE1" w:rsidRPr="00A54343" w:rsidRDefault="00E96BE1" w:rsidP="00E02FE6">
            <w:pPr>
              <w:pStyle w:val="NoSpacing"/>
              <w:jc w:val="both"/>
              <w:rPr>
                <w:rFonts w:ascii="Arial" w:hAnsi="Arial" w:cs="Arial"/>
              </w:rPr>
            </w:pPr>
          </w:p>
        </w:tc>
      </w:tr>
      <w:tr w:rsidR="00E96BE1" w:rsidRPr="00A54343" w14:paraId="022A08A3" w14:textId="77777777" w:rsidTr="00E02FE6">
        <w:tc>
          <w:tcPr>
            <w:tcW w:w="697" w:type="dxa"/>
          </w:tcPr>
          <w:p w14:paraId="1BB783DF" w14:textId="77777777" w:rsidR="00E96BE1" w:rsidRDefault="00E96BE1" w:rsidP="00E02FE6">
            <w:pPr>
              <w:pStyle w:val="NoSpacing"/>
              <w:jc w:val="center"/>
              <w:rPr>
                <w:rFonts w:ascii="Arial" w:hAnsi="Arial" w:cs="Arial"/>
              </w:rPr>
            </w:pPr>
            <w:r>
              <w:rPr>
                <w:rFonts w:ascii="Arial" w:hAnsi="Arial" w:cs="Arial"/>
              </w:rPr>
              <w:t>2.00</w:t>
            </w:r>
          </w:p>
        </w:tc>
        <w:tc>
          <w:tcPr>
            <w:tcW w:w="3409" w:type="dxa"/>
          </w:tcPr>
          <w:p w14:paraId="6A4AB58F" w14:textId="25678628" w:rsidR="00E96BE1" w:rsidRDefault="00483EF7" w:rsidP="00E02FE6">
            <w:pPr>
              <w:pStyle w:val="NoSpacing"/>
              <w:jc w:val="both"/>
              <w:rPr>
                <w:rFonts w:ascii="Arial" w:hAnsi="Arial" w:cs="Arial"/>
              </w:rPr>
            </w:pPr>
            <w:r w:rsidRPr="00483EF7">
              <w:rPr>
                <w:rFonts w:ascii="Arial" w:hAnsi="Arial" w:cs="Arial"/>
              </w:rPr>
              <w:t>Site Clearing, Removal of Old and Dilapidated Aluminum Panels</w:t>
            </w:r>
          </w:p>
        </w:tc>
        <w:tc>
          <w:tcPr>
            <w:tcW w:w="803" w:type="dxa"/>
          </w:tcPr>
          <w:p w14:paraId="4F242DF4" w14:textId="77777777" w:rsidR="00E96BE1" w:rsidRPr="00501ED6" w:rsidRDefault="00E96BE1" w:rsidP="00E02FE6">
            <w:pPr>
              <w:pStyle w:val="NoSpacing"/>
              <w:jc w:val="center"/>
              <w:rPr>
                <w:rFonts w:ascii="Arial" w:hAnsi="Arial" w:cs="Arial"/>
              </w:rPr>
            </w:pPr>
          </w:p>
        </w:tc>
        <w:tc>
          <w:tcPr>
            <w:tcW w:w="1036" w:type="dxa"/>
          </w:tcPr>
          <w:p w14:paraId="3A03BEE9" w14:textId="77777777" w:rsidR="00E96BE1" w:rsidRDefault="00E96BE1" w:rsidP="00E02FE6">
            <w:pPr>
              <w:pStyle w:val="NoSpacing"/>
              <w:jc w:val="center"/>
              <w:rPr>
                <w:rFonts w:ascii="Arial" w:hAnsi="Arial" w:cs="Arial"/>
              </w:rPr>
            </w:pPr>
          </w:p>
        </w:tc>
        <w:tc>
          <w:tcPr>
            <w:tcW w:w="1495" w:type="dxa"/>
          </w:tcPr>
          <w:p w14:paraId="3CBFBF3F" w14:textId="77777777" w:rsidR="00E96BE1" w:rsidRDefault="00E96BE1" w:rsidP="00E02FE6">
            <w:pPr>
              <w:pStyle w:val="NoSpacing"/>
              <w:jc w:val="both"/>
              <w:rPr>
                <w:rFonts w:ascii="Arial" w:hAnsi="Arial" w:cs="Arial"/>
              </w:rPr>
            </w:pPr>
          </w:p>
        </w:tc>
        <w:tc>
          <w:tcPr>
            <w:tcW w:w="1577" w:type="dxa"/>
          </w:tcPr>
          <w:p w14:paraId="23189C1F" w14:textId="77777777" w:rsidR="00E96BE1" w:rsidRDefault="00E96BE1" w:rsidP="00E02FE6">
            <w:pPr>
              <w:pStyle w:val="NoSpacing"/>
              <w:jc w:val="both"/>
              <w:rPr>
                <w:rFonts w:ascii="Arial" w:hAnsi="Arial" w:cs="Arial"/>
              </w:rPr>
            </w:pPr>
          </w:p>
        </w:tc>
      </w:tr>
      <w:tr w:rsidR="00E96BE1" w:rsidRPr="00A54343" w14:paraId="546A4A31" w14:textId="77777777" w:rsidTr="00E02FE6">
        <w:tc>
          <w:tcPr>
            <w:tcW w:w="697" w:type="dxa"/>
          </w:tcPr>
          <w:p w14:paraId="219A119C" w14:textId="77777777" w:rsidR="00E96BE1" w:rsidRPr="00A54343" w:rsidRDefault="00E96BE1" w:rsidP="00E02FE6">
            <w:pPr>
              <w:pStyle w:val="NoSpacing"/>
              <w:jc w:val="center"/>
              <w:rPr>
                <w:rFonts w:ascii="Arial" w:hAnsi="Arial" w:cs="Arial"/>
              </w:rPr>
            </w:pPr>
            <w:r>
              <w:rPr>
                <w:rFonts w:ascii="Arial" w:hAnsi="Arial" w:cs="Arial"/>
              </w:rPr>
              <w:t>2.01</w:t>
            </w:r>
          </w:p>
        </w:tc>
        <w:tc>
          <w:tcPr>
            <w:tcW w:w="3409" w:type="dxa"/>
          </w:tcPr>
          <w:p w14:paraId="2EA25096" w14:textId="0BB4B771" w:rsidR="00E96BE1" w:rsidRPr="00563A98" w:rsidRDefault="00483EF7" w:rsidP="00E02FE6">
            <w:pPr>
              <w:pStyle w:val="NoSpacing"/>
              <w:jc w:val="both"/>
              <w:rPr>
                <w:rFonts w:ascii="Arial" w:hAnsi="Arial" w:cs="Arial"/>
                <w:color w:val="FF0000"/>
              </w:rPr>
            </w:pPr>
            <w:r w:rsidRPr="00483EF7">
              <w:rPr>
                <w:rFonts w:ascii="Arial" w:hAnsi="Arial" w:cs="Arial"/>
              </w:rPr>
              <w:t>Site Clearing, Removal of Old and Dilapidated Aluminum Panels</w:t>
            </w:r>
          </w:p>
        </w:tc>
        <w:tc>
          <w:tcPr>
            <w:tcW w:w="803" w:type="dxa"/>
          </w:tcPr>
          <w:p w14:paraId="23FA5CD7" w14:textId="77777777" w:rsidR="00E96BE1" w:rsidRPr="00A54343" w:rsidRDefault="00E96BE1" w:rsidP="00E02FE6">
            <w:pPr>
              <w:pStyle w:val="NoSpacing"/>
              <w:jc w:val="center"/>
              <w:rPr>
                <w:rFonts w:ascii="Arial" w:hAnsi="Arial" w:cs="Arial"/>
              </w:rPr>
            </w:pPr>
            <w:r w:rsidRPr="00883ED8">
              <w:rPr>
                <w:rFonts w:ascii="Arial" w:hAnsi="Arial" w:cs="Arial"/>
              </w:rPr>
              <w:t>Lot</w:t>
            </w:r>
          </w:p>
        </w:tc>
        <w:tc>
          <w:tcPr>
            <w:tcW w:w="1036" w:type="dxa"/>
          </w:tcPr>
          <w:p w14:paraId="56C86F7B" w14:textId="77777777" w:rsidR="00E96BE1" w:rsidRPr="00A54343" w:rsidRDefault="00E96BE1" w:rsidP="00E02FE6">
            <w:pPr>
              <w:pStyle w:val="NoSpacing"/>
              <w:jc w:val="center"/>
              <w:rPr>
                <w:rFonts w:ascii="Arial" w:hAnsi="Arial" w:cs="Arial"/>
              </w:rPr>
            </w:pPr>
            <w:r>
              <w:rPr>
                <w:rFonts w:ascii="Arial" w:hAnsi="Arial" w:cs="Arial"/>
              </w:rPr>
              <w:t>1.00</w:t>
            </w:r>
          </w:p>
        </w:tc>
        <w:tc>
          <w:tcPr>
            <w:tcW w:w="1495" w:type="dxa"/>
            <w:vMerge w:val="restart"/>
          </w:tcPr>
          <w:p w14:paraId="6269B78B" w14:textId="77777777" w:rsidR="00E96BE1" w:rsidRPr="00A54343" w:rsidRDefault="00E96BE1" w:rsidP="00E02FE6">
            <w:pPr>
              <w:pStyle w:val="NoSpacing"/>
              <w:jc w:val="both"/>
              <w:rPr>
                <w:rFonts w:ascii="Arial" w:hAnsi="Arial" w:cs="Arial"/>
              </w:rPr>
            </w:pPr>
            <w:r>
              <w:rPr>
                <w:rFonts w:ascii="Arial" w:hAnsi="Arial" w:cs="Arial"/>
              </w:rPr>
              <w:t>P</w:t>
            </w:r>
          </w:p>
        </w:tc>
        <w:tc>
          <w:tcPr>
            <w:tcW w:w="1577" w:type="dxa"/>
            <w:vMerge w:val="restart"/>
          </w:tcPr>
          <w:p w14:paraId="0CB344FD" w14:textId="77777777" w:rsidR="00E96BE1" w:rsidRPr="00A54343" w:rsidRDefault="00E96BE1" w:rsidP="00E02FE6">
            <w:pPr>
              <w:pStyle w:val="NoSpacing"/>
              <w:jc w:val="both"/>
              <w:rPr>
                <w:rFonts w:ascii="Arial" w:hAnsi="Arial" w:cs="Arial"/>
              </w:rPr>
            </w:pPr>
            <w:r>
              <w:rPr>
                <w:rFonts w:ascii="Arial" w:hAnsi="Arial" w:cs="Arial"/>
              </w:rPr>
              <w:t>P</w:t>
            </w:r>
          </w:p>
        </w:tc>
      </w:tr>
      <w:tr w:rsidR="00E96BE1" w:rsidRPr="00A54343" w14:paraId="657EEAA3" w14:textId="77777777" w:rsidTr="00E02FE6">
        <w:trPr>
          <w:trHeight w:val="516"/>
        </w:trPr>
        <w:tc>
          <w:tcPr>
            <w:tcW w:w="5945" w:type="dxa"/>
            <w:gridSpan w:val="4"/>
            <w:tcBorders>
              <w:bottom w:val="single" w:sz="4" w:space="0" w:color="auto"/>
            </w:tcBorders>
          </w:tcPr>
          <w:p w14:paraId="0CAD210E" w14:textId="77777777" w:rsidR="00E96BE1" w:rsidRPr="00C577A9" w:rsidRDefault="00E96BE1" w:rsidP="00E02FE6">
            <w:pPr>
              <w:pStyle w:val="NoSpacing"/>
              <w:jc w:val="both"/>
              <w:rPr>
                <w:rFonts w:ascii="Arial" w:hAnsi="Arial" w:cs="Arial"/>
              </w:rPr>
            </w:pPr>
            <w:r w:rsidRPr="00C577A9">
              <w:rPr>
                <w:rFonts w:ascii="Arial" w:hAnsi="Arial" w:cs="Arial"/>
              </w:rPr>
              <w:t>(Pesos)</w:t>
            </w:r>
          </w:p>
          <w:p w14:paraId="68D9D519" w14:textId="77777777" w:rsidR="00E96BE1" w:rsidRPr="00C577A9" w:rsidRDefault="00E96BE1" w:rsidP="00E02FE6">
            <w:pPr>
              <w:pStyle w:val="NoSpacing"/>
              <w:jc w:val="both"/>
              <w:rPr>
                <w:rFonts w:ascii="Arial" w:hAnsi="Arial" w:cs="Arial"/>
              </w:rPr>
            </w:pPr>
          </w:p>
        </w:tc>
        <w:tc>
          <w:tcPr>
            <w:tcW w:w="1495" w:type="dxa"/>
            <w:vMerge/>
            <w:tcBorders>
              <w:bottom w:val="single" w:sz="4" w:space="0" w:color="auto"/>
            </w:tcBorders>
          </w:tcPr>
          <w:p w14:paraId="07D11712" w14:textId="77777777" w:rsidR="00E96BE1" w:rsidRPr="00A54343" w:rsidRDefault="00E96BE1" w:rsidP="00E02FE6">
            <w:pPr>
              <w:pStyle w:val="NoSpacing"/>
              <w:jc w:val="both"/>
              <w:rPr>
                <w:rFonts w:ascii="Arial" w:hAnsi="Arial" w:cs="Arial"/>
              </w:rPr>
            </w:pPr>
          </w:p>
        </w:tc>
        <w:tc>
          <w:tcPr>
            <w:tcW w:w="1577" w:type="dxa"/>
            <w:vMerge/>
            <w:tcBorders>
              <w:bottom w:val="single" w:sz="4" w:space="0" w:color="auto"/>
            </w:tcBorders>
          </w:tcPr>
          <w:p w14:paraId="7B6ED218" w14:textId="77777777" w:rsidR="00E96BE1" w:rsidRPr="00A54343" w:rsidRDefault="00E96BE1" w:rsidP="00E02FE6">
            <w:pPr>
              <w:pStyle w:val="NoSpacing"/>
              <w:jc w:val="both"/>
              <w:rPr>
                <w:rFonts w:ascii="Arial" w:hAnsi="Arial" w:cs="Arial"/>
              </w:rPr>
            </w:pPr>
          </w:p>
        </w:tc>
      </w:tr>
      <w:tr w:rsidR="00E96BE1" w:rsidRPr="00A54343" w14:paraId="4424025B" w14:textId="77777777" w:rsidTr="00E02FE6">
        <w:tc>
          <w:tcPr>
            <w:tcW w:w="697" w:type="dxa"/>
          </w:tcPr>
          <w:p w14:paraId="50FC5C3C" w14:textId="77777777" w:rsidR="00E96BE1" w:rsidRDefault="00E96BE1" w:rsidP="00E02FE6">
            <w:pPr>
              <w:pStyle w:val="NoSpacing"/>
              <w:jc w:val="center"/>
              <w:rPr>
                <w:rFonts w:ascii="Arial" w:hAnsi="Arial" w:cs="Arial"/>
              </w:rPr>
            </w:pPr>
            <w:r>
              <w:rPr>
                <w:rFonts w:ascii="Arial" w:hAnsi="Arial" w:cs="Arial"/>
              </w:rPr>
              <w:t>3.00</w:t>
            </w:r>
          </w:p>
        </w:tc>
        <w:tc>
          <w:tcPr>
            <w:tcW w:w="3409" w:type="dxa"/>
          </w:tcPr>
          <w:p w14:paraId="7C6B4EA6" w14:textId="2E6622C1" w:rsidR="00E96BE1" w:rsidRDefault="00CF6A36" w:rsidP="00E02FE6">
            <w:pPr>
              <w:pStyle w:val="NoSpacing"/>
              <w:jc w:val="both"/>
              <w:rPr>
                <w:rFonts w:ascii="Arial" w:hAnsi="Arial" w:cs="Arial"/>
              </w:rPr>
            </w:pPr>
            <w:r w:rsidRPr="00CF6A36">
              <w:rPr>
                <w:rFonts w:ascii="Arial" w:hAnsi="Arial" w:cs="Arial"/>
              </w:rPr>
              <w:t>Replacement of Old Aluminum Ceiling Panels</w:t>
            </w:r>
          </w:p>
        </w:tc>
        <w:tc>
          <w:tcPr>
            <w:tcW w:w="803" w:type="dxa"/>
          </w:tcPr>
          <w:p w14:paraId="3BB522E0" w14:textId="77777777" w:rsidR="00E96BE1" w:rsidRDefault="00E96BE1" w:rsidP="00E02FE6">
            <w:pPr>
              <w:pStyle w:val="NoSpacing"/>
              <w:jc w:val="center"/>
              <w:rPr>
                <w:rFonts w:ascii="Arial" w:hAnsi="Arial" w:cs="Arial"/>
              </w:rPr>
            </w:pPr>
          </w:p>
        </w:tc>
        <w:tc>
          <w:tcPr>
            <w:tcW w:w="1036" w:type="dxa"/>
          </w:tcPr>
          <w:p w14:paraId="2F07CCDC" w14:textId="77777777" w:rsidR="00E96BE1" w:rsidRDefault="00E96BE1" w:rsidP="00E02FE6">
            <w:pPr>
              <w:pStyle w:val="NoSpacing"/>
              <w:jc w:val="center"/>
              <w:rPr>
                <w:rFonts w:ascii="Arial" w:hAnsi="Arial" w:cs="Arial"/>
              </w:rPr>
            </w:pPr>
          </w:p>
        </w:tc>
        <w:tc>
          <w:tcPr>
            <w:tcW w:w="1495" w:type="dxa"/>
          </w:tcPr>
          <w:p w14:paraId="594AD376" w14:textId="77777777" w:rsidR="00E96BE1" w:rsidRDefault="00E96BE1" w:rsidP="00E02FE6">
            <w:pPr>
              <w:pStyle w:val="NoSpacing"/>
              <w:jc w:val="both"/>
              <w:rPr>
                <w:rFonts w:ascii="Arial" w:hAnsi="Arial" w:cs="Arial"/>
              </w:rPr>
            </w:pPr>
          </w:p>
        </w:tc>
        <w:tc>
          <w:tcPr>
            <w:tcW w:w="1577" w:type="dxa"/>
          </w:tcPr>
          <w:p w14:paraId="269F30E8" w14:textId="77777777" w:rsidR="00E96BE1" w:rsidRDefault="00E96BE1" w:rsidP="00E02FE6">
            <w:pPr>
              <w:pStyle w:val="NoSpacing"/>
              <w:jc w:val="both"/>
              <w:rPr>
                <w:rFonts w:ascii="Arial" w:hAnsi="Arial" w:cs="Arial"/>
              </w:rPr>
            </w:pPr>
          </w:p>
        </w:tc>
      </w:tr>
      <w:tr w:rsidR="00CE444F" w:rsidRPr="00A54343" w14:paraId="1275EA0B" w14:textId="77777777" w:rsidTr="00E02FE6">
        <w:tc>
          <w:tcPr>
            <w:tcW w:w="697" w:type="dxa"/>
          </w:tcPr>
          <w:p w14:paraId="347B413D" w14:textId="77777777" w:rsidR="00CE444F" w:rsidRPr="00A54343" w:rsidRDefault="00CE444F" w:rsidP="00CE444F">
            <w:pPr>
              <w:pStyle w:val="NoSpacing"/>
              <w:jc w:val="center"/>
              <w:rPr>
                <w:rFonts w:ascii="Arial" w:hAnsi="Arial" w:cs="Arial"/>
              </w:rPr>
            </w:pPr>
            <w:r>
              <w:rPr>
                <w:rFonts w:ascii="Arial" w:hAnsi="Arial" w:cs="Arial"/>
              </w:rPr>
              <w:t>3.01</w:t>
            </w:r>
          </w:p>
        </w:tc>
        <w:tc>
          <w:tcPr>
            <w:tcW w:w="3409" w:type="dxa"/>
          </w:tcPr>
          <w:p w14:paraId="77829560" w14:textId="75797AC4" w:rsidR="00CE444F" w:rsidRPr="00E31C64" w:rsidRDefault="00CE444F" w:rsidP="00CE444F">
            <w:pPr>
              <w:pStyle w:val="NoSpacing"/>
              <w:jc w:val="both"/>
              <w:rPr>
                <w:rFonts w:ascii="Arial" w:hAnsi="Arial" w:cs="Arial"/>
              </w:rPr>
            </w:pPr>
            <w:r w:rsidRPr="00CF6A36">
              <w:rPr>
                <w:rFonts w:ascii="Arial" w:hAnsi="Arial" w:cs="Arial"/>
              </w:rPr>
              <w:t>Installation of New Metal Ceiling Framings</w:t>
            </w:r>
          </w:p>
        </w:tc>
        <w:tc>
          <w:tcPr>
            <w:tcW w:w="803" w:type="dxa"/>
          </w:tcPr>
          <w:p w14:paraId="67A98A5F" w14:textId="78ECE503" w:rsidR="00CE444F" w:rsidRPr="00A54343" w:rsidRDefault="00CE444F" w:rsidP="00CE444F">
            <w:pPr>
              <w:pStyle w:val="NoSpacing"/>
              <w:jc w:val="center"/>
              <w:rPr>
                <w:rFonts w:ascii="Arial" w:hAnsi="Arial" w:cs="Arial"/>
              </w:rPr>
            </w:pPr>
            <w:proofErr w:type="spellStart"/>
            <w:r>
              <w:rPr>
                <w:rFonts w:ascii="Arial" w:hAnsi="Arial" w:cs="Arial"/>
              </w:rPr>
              <w:t>sq.m</w:t>
            </w:r>
            <w:proofErr w:type="spellEnd"/>
            <w:r>
              <w:rPr>
                <w:rFonts w:ascii="Arial" w:hAnsi="Arial" w:cs="Arial"/>
              </w:rPr>
              <w:t>.</w:t>
            </w:r>
          </w:p>
        </w:tc>
        <w:tc>
          <w:tcPr>
            <w:tcW w:w="1036" w:type="dxa"/>
          </w:tcPr>
          <w:p w14:paraId="6E2E3A26" w14:textId="6E714BC8" w:rsidR="00CE444F" w:rsidRPr="00A54343" w:rsidRDefault="00CE444F" w:rsidP="00CE444F">
            <w:pPr>
              <w:pStyle w:val="NoSpacing"/>
              <w:jc w:val="center"/>
              <w:rPr>
                <w:rFonts w:ascii="Arial" w:hAnsi="Arial" w:cs="Arial"/>
              </w:rPr>
            </w:pPr>
            <w:r>
              <w:rPr>
                <w:rFonts w:ascii="Arial" w:hAnsi="Arial" w:cs="Arial"/>
              </w:rPr>
              <w:t>341.40</w:t>
            </w:r>
          </w:p>
        </w:tc>
        <w:tc>
          <w:tcPr>
            <w:tcW w:w="1495" w:type="dxa"/>
            <w:vMerge w:val="restart"/>
          </w:tcPr>
          <w:p w14:paraId="7E79A343" w14:textId="77777777" w:rsidR="00CE444F" w:rsidRPr="00A54343" w:rsidRDefault="00CE444F" w:rsidP="00CE444F">
            <w:pPr>
              <w:pStyle w:val="NoSpacing"/>
              <w:jc w:val="both"/>
              <w:rPr>
                <w:rFonts w:ascii="Arial" w:hAnsi="Arial" w:cs="Arial"/>
              </w:rPr>
            </w:pPr>
            <w:r>
              <w:rPr>
                <w:rFonts w:ascii="Arial" w:hAnsi="Arial" w:cs="Arial"/>
              </w:rPr>
              <w:t>P</w:t>
            </w:r>
          </w:p>
        </w:tc>
        <w:tc>
          <w:tcPr>
            <w:tcW w:w="1577" w:type="dxa"/>
            <w:vMerge w:val="restart"/>
          </w:tcPr>
          <w:p w14:paraId="1B792B11" w14:textId="77777777" w:rsidR="00CE444F" w:rsidRPr="00A54343" w:rsidRDefault="00CE444F" w:rsidP="00CE444F">
            <w:pPr>
              <w:pStyle w:val="NoSpacing"/>
              <w:jc w:val="both"/>
              <w:rPr>
                <w:rFonts w:ascii="Arial" w:hAnsi="Arial" w:cs="Arial"/>
              </w:rPr>
            </w:pPr>
            <w:r>
              <w:rPr>
                <w:rFonts w:ascii="Arial" w:hAnsi="Arial" w:cs="Arial"/>
              </w:rPr>
              <w:t>P</w:t>
            </w:r>
          </w:p>
        </w:tc>
      </w:tr>
      <w:tr w:rsidR="00E96BE1" w:rsidRPr="00A54343" w14:paraId="3D377364" w14:textId="77777777" w:rsidTr="00E02FE6">
        <w:tc>
          <w:tcPr>
            <w:tcW w:w="5945" w:type="dxa"/>
            <w:gridSpan w:val="4"/>
          </w:tcPr>
          <w:p w14:paraId="50A06AAE" w14:textId="77777777" w:rsidR="00E96BE1" w:rsidRPr="00BB06AA" w:rsidRDefault="00E96BE1" w:rsidP="00E02FE6">
            <w:pPr>
              <w:pStyle w:val="NoSpacing"/>
              <w:jc w:val="both"/>
              <w:rPr>
                <w:rFonts w:ascii="Arial" w:hAnsi="Arial" w:cs="Arial"/>
              </w:rPr>
            </w:pPr>
            <w:r w:rsidRPr="00BB06AA">
              <w:rPr>
                <w:rFonts w:ascii="Arial" w:hAnsi="Arial" w:cs="Arial"/>
              </w:rPr>
              <w:t>(Pesos)</w:t>
            </w:r>
          </w:p>
          <w:p w14:paraId="35298860" w14:textId="77777777" w:rsidR="00E96BE1" w:rsidRPr="00BB06AA" w:rsidRDefault="00E96BE1" w:rsidP="00E02FE6">
            <w:pPr>
              <w:pStyle w:val="NoSpacing"/>
              <w:jc w:val="both"/>
              <w:rPr>
                <w:rFonts w:ascii="Arial" w:hAnsi="Arial" w:cs="Arial"/>
              </w:rPr>
            </w:pPr>
          </w:p>
        </w:tc>
        <w:tc>
          <w:tcPr>
            <w:tcW w:w="1495" w:type="dxa"/>
            <w:vMerge/>
          </w:tcPr>
          <w:p w14:paraId="1561ABAF" w14:textId="77777777" w:rsidR="00E96BE1" w:rsidRPr="00A54343" w:rsidRDefault="00E96BE1" w:rsidP="00E02FE6">
            <w:pPr>
              <w:pStyle w:val="NoSpacing"/>
              <w:jc w:val="both"/>
              <w:rPr>
                <w:rFonts w:ascii="Arial" w:hAnsi="Arial" w:cs="Arial"/>
              </w:rPr>
            </w:pPr>
          </w:p>
        </w:tc>
        <w:tc>
          <w:tcPr>
            <w:tcW w:w="1577" w:type="dxa"/>
            <w:vMerge/>
          </w:tcPr>
          <w:p w14:paraId="5F042620" w14:textId="77777777" w:rsidR="00E96BE1" w:rsidRPr="00A54343" w:rsidRDefault="00E96BE1" w:rsidP="00E02FE6">
            <w:pPr>
              <w:pStyle w:val="NoSpacing"/>
              <w:jc w:val="both"/>
              <w:rPr>
                <w:rFonts w:ascii="Arial" w:hAnsi="Arial" w:cs="Arial"/>
              </w:rPr>
            </w:pPr>
          </w:p>
        </w:tc>
      </w:tr>
      <w:tr w:rsidR="00F43F26" w:rsidRPr="00A54343" w14:paraId="7B8EB23E" w14:textId="77777777" w:rsidTr="00E02FE6">
        <w:tc>
          <w:tcPr>
            <w:tcW w:w="697" w:type="dxa"/>
          </w:tcPr>
          <w:p w14:paraId="13528E09" w14:textId="77777777" w:rsidR="00F43F26" w:rsidRPr="00A54343" w:rsidRDefault="00F43F26" w:rsidP="00F43F26">
            <w:pPr>
              <w:pStyle w:val="NoSpacing"/>
              <w:jc w:val="center"/>
              <w:rPr>
                <w:rFonts w:ascii="Arial" w:hAnsi="Arial" w:cs="Arial"/>
              </w:rPr>
            </w:pPr>
            <w:r>
              <w:rPr>
                <w:rFonts w:ascii="Arial" w:hAnsi="Arial" w:cs="Arial"/>
              </w:rPr>
              <w:t>3.02</w:t>
            </w:r>
          </w:p>
        </w:tc>
        <w:tc>
          <w:tcPr>
            <w:tcW w:w="3409" w:type="dxa"/>
          </w:tcPr>
          <w:p w14:paraId="611FA66A" w14:textId="2EF98D94" w:rsidR="00F43F26" w:rsidRPr="00A54343" w:rsidRDefault="00F43F26" w:rsidP="00F43F26">
            <w:pPr>
              <w:pStyle w:val="NoSpacing"/>
              <w:jc w:val="both"/>
              <w:rPr>
                <w:rFonts w:ascii="Arial" w:hAnsi="Arial" w:cs="Arial"/>
              </w:rPr>
            </w:pPr>
            <w:r w:rsidRPr="00F43F26">
              <w:rPr>
                <w:rFonts w:ascii="Arial" w:hAnsi="Arial" w:cs="Arial"/>
              </w:rPr>
              <w:t>Installation of New Ceiling Panels and Accessories</w:t>
            </w:r>
          </w:p>
        </w:tc>
        <w:tc>
          <w:tcPr>
            <w:tcW w:w="803" w:type="dxa"/>
          </w:tcPr>
          <w:p w14:paraId="164024B9" w14:textId="345F4827" w:rsidR="00F43F26" w:rsidRPr="00A54343" w:rsidRDefault="00F43F26" w:rsidP="00F43F26">
            <w:pPr>
              <w:pStyle w:val="NoSpacing"/>
              <w:jc w:val="center"/>
              <w:rPr>
                <w:rFonts w:ascii="Arial" w:hAnsi="Arial" w:cs="Arial"/>
              </w:rPr>
            </w:pPr>
            <w:proofErr w:type="spellStart"/>
            <w:r>
              <w:rPr>
                <w:rFonts w:ascii="Arial" w:hAnsi="Arial" w:cs="Arial"/>
              </w:rPr>
              <w:t>sq.m</w:t>
            </w:r>
            <w:proofErr w:type="spellEnd"/>
            <w:r>
              <w:rPr>
                <w:rFonts w:ascii="Arial" w:hAnsi="Arial" w:cs="Arial"/>
              </w:rPr>
              <w:t>.</w:t>
            </w:r>
          </w:p>
        </w:tc>
        <w:tc>
          <w:tcPr>
            <w:tcW w:w="1036" w:type="dxa"/>
          </w:tcPr>
          <w:p w14:paraId="35CD9C7B" w14:textId="678021C8" w:rsidR="00F43F26" w:rsidRPr="00A54343" w:rsidRDefault="00F43F26" w:rsidP="00F43F26">
            <w:pPr>
              <w:pStyle w:val="NoSpacing"/>
              <w:jc w:val="center"/>
              <w:rPr>
                <w:rFonts w:ascii="Arial" w:hAnsi="Arial" w:cs="Arial"/>
              </w:rPr>
            </w:pPr>
            <w:r>
              <w:rPr>
                <w:rFonts w:ascii="Arial" w:hAnsi="Arial" w:cs="Arial"/>
              </w:rPr>
              <w:t>341.40</w:t>
            </w:r>
          </w:p>
        </w:tc>
        <w:tc>
          <w:tcPr>
            <w:tcW w:w="1495" w:type="dxa"/>
            <w:vMerge w:val="restart"/>
          </w:tcPr>
          <w:p w14:paraId="2BF8FB45" w14:textId="77777777" w:rsidR="00F43F26" w:rsidRPr="00A54343" w:rsidRDefault="00F43F26" w:rsidP="00F43F26">
            <w:pPr>
              <w:pStyle w:val="NoSpacing"/>
              <w:jc w:val="both"/>
              <w:rPr>
                <w:rFonts w:ascii="Arial" w:hAnsi="Arial" w:cs="Arial"/>
              </w:rPr>
            </w:pPr>
            <w:r>
              <w:rPr>
                <w:rFonts w:ascii="Arial" w:hAnsi="Arial" w:cs="Arial"/>
              </w:rPr>
              <w:t>P</w:t>
            </w:r>
          </w:p>
        </w:tc>
        <w:tc>
          <w:tcPr>
            <w:tcW w:w="1577" w:type="dxa"/>
            <w:vMerge w:val="restart"/>
          </w:tcPr>
          <w:p w14:paraId="09CC3EB7" w14:textId="77777777" w:rsidR="00F43F26" w:rsidRPr="00A54343" w:rsidRDefault="00F43F26" w:rsidP="00F43F26">
            <w:pPr>
              <w:pStyle w:val="NoSpacing"/>
              <w:jc w:val="both"/>
              <w:rPr>
                <w:rFonts w:ascii="Arial" w:hAnsi="Arial" w:cs="Arial"/>
              </w:rPr>
            </w:pPr>
            <w:r>
              <w:rPr>
                <w:rFonts w:ascii="Arial" w:hAnsi="Arial" w:cs="Arial"/>
              </w:rPr>
              <w:t>P</w:t>
            </w:r>
          </w:p>
        </w:tc>
      </w:tr>
      <w:tr w:rsidR="00E96BE1" w:rsidRPr="00A54343" w14:paraId="6BED01E1" w14:textId="77777777" w:rsidTr="00E02FE6">
        <w:tc>
          <w:tcPr>
            <w:tcW w:w="5945" w:type="dxa"/>
            <w:gridSpan w:val="4"/>
          </w:tcPr>
          <w:p w14:paraId="2C58E478" w14:textId="77777777" w:rsidR="00E96BE1" w:rsidRDefault="00E96BE1" w:rsidP="00E02FE6">
            <w:pPr>
              <w:pStyle w:val="NoSpacing"/>
              <w:jc w:val="both"/>
              <w:rPr>
                <w:rFonts w:ascii="Arial" w:hAnsi="Arial" w:cs="Arial"/>
              </w:rPr>
            </w:pPr>
            <w:r w:rsidRPr="003252E7">
              <w:rPr>
                <w:rFonts w:ascii="Arial" w:hAnsi="Arial" w:cs="Arial"/>
              </w:rPr>
              <w:t>(Pesos)</w:t>
            </w:r>
          </w:p>
          <w:p w14:paraId="69419174" w14:textId="77777777" w:rsidR="00E96BE1" w:rsidRPr="00A54343" w:rsidRDefault="00E96BE1" w:rsidP="00E02FE6">
            <w:pPr>
              <w:pStyle w:val="NoSpacing"/>
              <w:jc w:val="both"/>
              <w:rPr>
                <w:rFonts w:ascii="Arial" w:hAnsi="Arial" w:cs="Arial"/>
              </w:rPr>
            </w:pPr>
          </w:p>
        </w:tc>
        <w:tc>
          <w:tcPr>
            <w:tcW w:w="1495" w:type="dxa"/>
            <w:vMerge/>
          </w:tcPr>
          <w:p w14:paraId="13760262" w14:textId="77777777" w:rsidR="00E96BE1" w:rsidRPr="00A54343" w:rsidRDefault="00E96BE1" w:rsidP="00E02FE6">
            <w:pPr>
              <w:pStyle w:val="NoSpacing"/>
              <w:jc w:val="both"/>
              <w:rPr>
                <w:rFonts w:ascii="Arial" w:hAnsi="Arial" w:cs="Arial"/>
              </w:rPr>
            </w:pPr>
          </w:p>
        </w:tc>
        <w:tc>
          <w:tcPr>
            <w:tcW w:w="1577" w:type="dxa"/>
            <w:vMerge/>
          </w:tcPr>
          <w:p w14:paraId="31462B04" w14:textId="77777777" w:rsidR="00E96BE1" w:rsidRPr="00A54343" w:rsidRDefault="00E96BE1" w:rsidP="00E02FE6">
            <w:pPr>
              <w:pStyle w:val="NoSpacing"/>
              <w:jc w:val="both"/>
              <w:rPr>
                <w:rFonts w:ascii="Arial" w:hAnsi="Arial" w:cs="Arial"/>
              </w:rPr>
            </w:pPr>
          </w:p>
        </w:tc>
      </w:tr>
      <w:tr w:rsidR="00E96BE1" w:rsidRPr="00A54343" w14:paraId="12AF612B" w14:textId="77777777" w:rsidTr="00E02FE6">
        <w:tc>
          <w:tcPr>
            <w:tcW w:w="697" w:type="dxa"/>
          </w:tcPr>
          <w:p w14:paraId="0E967B2A" w14:textId="77777777" w:rsidR="00E96BE1" w:rsidRDefault="00E96BE1" w:rsidP="00E02FE6">
            <w:pPr>
              <w:pStyle w:val="NoSpacing"/>
              <w:jc w:val="center"/>
              <w:rPr>
                <w:rFonts w:ascii="Arial" w:hAnsi="Arial" w:cs="Arial"/>
              </w:rPr>
            </w:pPr>
            <w:r>
              <w:rPr>
                <w:rFonts w:ascii="Arial" w:hAnsi="Arial" w:cs="Arial"/>
              </w:rPr>
              <w:t>4</w:t>
            </w:r>
            <w:r w:rsidRPr="00FA7A8D">
              <w:rPr>
                <w:rFonts w:ascii="Arial" w:hAnsi="Arial" w:cs="Arial"/>
              </w:rPr>
              <w:t>.00</w:t>
            </w:r>
          </w:p>
        </w:tc>
        <w:tc>
          <w:tcPr>
            <w:tcW w:w="3409" w:type="dxa"/>
          </w:tcPr>
          <w:p w14:paraId="3DFFC1AA" w14:textId="2CF5C104" w:rsidR="00E96BE1" w:rsidRPr="00025042" w:rsidRDefault="003A0377" w:rsidP="00E02FE6">
            <w:pPr>
              <w:pStyle w:val="NoSpacing"/>
              <w:jc w:val="both"/>
              <w:rPr>
                <w:rFonts w:ascii="Arial" w:hAnsi="Arial" w:cs="Arial"/>
              </w:rPr>
            </w:pPr>
            <w:r w:rsidRPr="003A0377">
              <w:rPr>
                <w:rFonts w:ascii="Arial" w:hAnsi="Arial" w:cs="Arial"/>
              </w:rPr>
              <w:t>Painting Works</w:t>
            </w:r>
          </w:p>
        </w:tc>
        <w:tc>
          <w:tcPr>
            <w:tcW w:w="803" w:type="dxa"/>
          </w:tcPr>
          <w:p w14:paraId="17B57492" w14:textId="77777777" w:rsidR="00E96BE1" w:rsidRDefault="00E96BE1" w:rsidP="00E02FE6">
            <w:pPr>
              <w:pStyle w:val="NoSpacing"/>
              <w:jc w:val="center"/>
              <w:rPr>
                <w:rFonts w:ascii="Arial" w:hAnsi="Arial" w:cs="Arial"/>
              </w:rPr>
            </w:pPr>
          </w:p>
        </w:tc>
        <w:tc>
          <w:tcPr>
            <w:tcW w:w="1036" w:type="dxa"/>
          </w:tcPr>
          <w:p w14:paraId="2745C867" w14:textId="77777777" w:rsidR="00E96BE1" w:rsidRDefault="00E96BE1" w:rsidP="00E02FE6">
            <w:pPr>
              <w:pStyle w:val="NoSpacing"/>
              <w:jc w:val="center"/>
              <w:rPr>
                <w:rFonts w:ascii="Arial" w:hAnsi="Arial" w:cs="Arial"/>
              </w:rPr>
            </w:pPr>
          </w:p>
        </w:tc>
        <w:tc>
          <w:tcPr>
            <w:tcW w:w="1495" w:type="dxa"/>
          </w:tcPr>
          <w:p w14:paraId="3B25D635" w14:textId="77777777" w:rsidR="00E96BE1" w:rsidRDefault="00E96BE1" w:rsidP="00E02FE6">
            <w:pPr>
              <w:pStyle w:val="NoSpacing"/>
              <w:jc w:val="both"/>
              <w:rPr>
                <w:rFonts w:ascii="Arial" w:hAnsi="Arial" w:cs="Arial"/>
              </w:rPr>
            </w:pPr>
          </w:p>
        </w:tc>
        <w:tc>
          <w:tcPr>
            <w:tcW w:w="1577" w:type="dxa"/>
          </w:tcPr>
          <w:p w14:paraId="35979156" w14:textId="77777777" w:rsidR="00E96BE1" w:rsidRDefault="00E96BE1" w:rsidP="00E02FE6">
            <w:pPr>
              <w:pStyle w:val="NoSpacing"/>
              <w:jc w:val="both"/>
              <w:rPr>
                <w:rFonts w:ascii="Arial" w:hAnsi="Arial" w:cs="Arial"/>
              </w:rPr>
            </w:pPr>
          </w:p>
        </w:tc>
      </w:tr>
      <w:tr w:rsidR="00504517" w:rsidRPr="00A54343" w14:paraId="1488A905" w14:textId="77777777" w:rsidTr="00E02FE6">
        <w:tc>
          <w:tcPr>
            <w:tcW w:w="697" w:type="dxa"/>
          </w:tcPr>
          <w:p w14:paraId="6D2F68B0" w14:textId="77777777" w:rsidR="00504517" w:rsidRPr="00A54343" w:rsidRDefault="00504517" w:rsidP="00504517">
            <w:pPr>
              <w:pStyle w:val="NoSpacing"/>
              <w:jc w:val="center"/>
              <w:rPr>
                <w:rFonts w:ascii="Arial" w:hAnsi="Arial" w:cs="Arial"/>
              </w:rPr>
            </w:pPr>
            <w:r>
              <w:rPr>
                <w:rFonts w:ascii="Arial" w:hAnsi="Arial" w:cs="Arial"/>
              </w:rPr>
              <w:t>4.01</w:t>
            </w:r>
          </w:p>
        </w:tc>
        <w:tc>
          <w:tcPr>
            <w:tcW w:w="3409" w:type="dxa"/>
          </w:tcPr>
          <w:p w14:paraId="4ED01F5F" w14:textId="5F3F653B" w:rsidR="00504517" w:rsidRPr="00A54343" w:rsidRDefault="00BC213E" w:rsidP="00504517">
            <w:pPr>
              <w:pStyle w:val="NoSpacing"/>
              <w:jc w:val="both"/>
              <w:rPr>
                <w:rFonts w:ascii="Arial" w:hAnsi="Arial" w:cs="Arial"/>
              </w:rPr>
            </w:pPr>
            <w:r w:rsidRPr="00BC213E">
              <w:rPr>
                <w:rFonts w:ascii="Arial" w:hAnsi="Arial" w:cs="Arial"/>
              </w:rPr>
              <w:t>Painting Works</w:t>
            </w:r>
          </w:p>
        </w:tc>
        <w:tc>
          <w:tcPr>
            <w:tcW w:w="803" w:type="dxa"/>
          </w:tcPr>
          <w:p w14:paraId="21506E08" w14:textId="0A48CB20" w:rsidR="00504517" w:rsidRPr="00A54343" w:rsidRDefault="00504517" w:rsidP="00504517">
            <w:pPr>
              <w:pStyle w:val="NoSpacing"/>
              <w:jc w:val="center"/>
              <w:rPr>
                <w:rFonts w:ascii="Arial" w:hAnsi="Arial" w:cs="Arial"/>
              </w:rPr>
            </w:pPr>
            <w:proofErr w:type="spellStart"/>
            <w:r>
              <w:rPr>
                <w:rFonts w:ascii="Arial" w:hAnsi="Arial" w:cs="Arial"/>
              </w:rPr>
              <w:t>sq.m</w:t>
            </w:r>
            <w:proofErr w:type="spellEnd"/>
            <w:r>
              <w:rPr>
                <w:rFonts w:ascii="Arial" w:hAnsi="Arial" w:cs="Arial"/>
              </w:rPr>
              <w:t>.</w:t>
            </w:r>
          </w:p>
        </w:tc>
        <w:tc>
          <w:tcPr>
            <w:tcW w:w="1036" w:type="dxa"/>
          </w:tcPr>
          <w:p w14:paraId="2599FFAD" w14:textId="5F940EA1" w:rsidR="00504517" w:rsidRPr="00A54343" w:rsidRDefault="00BC213E" w:rsidP="00504517">
            <w:pPr>
              <w:pStyle w:val="NoSpacing"/>
              <w:jc w:val="center"/>
              <w:rPr>
                <w:rFonts w:ascii="Arial" w:hAnsi="Arial" w:cs="Arial"/>
              </w:rPr>
            </w:pPr>
            <w:r>
              <w:rPr>
                <w:rFonts w:ascii="Arial" w:hAnsi="Arial" w:cs="Arial"/>
              </w:rPr>
              <w:t>100.00</w:t>
            </w:r>
          </w:p>
        </w:tc>
        <w:tc>
          <w:tcPr>
            <w:tcW w:w="1495" w:type="dxa"/>
          </w:tcPr>
          <w:p w14:paraId="1FF2505D" w14:textId="77777777" w:rsidR="00504517" w:rsidRPr="00A54343" w:rsidRDefault="00504517" w:rsidP="00504517">
            <w:pPr>
              <w:pStyle w:val="NoSpacing"/>
              <w:jc w:val="both"/>
              <w:rPr>
                <w:rFonts w:ascii="Arial" w:hAnsi="Arial" w:cs="Arial"/>
              </w:rPr>
            </w:pPr>
            <w:r>
              <w:rPr>
                <w:rFonts w:ascii="Arial" w:hAnsi="Arial" w:cs="Arial"/>
              </w:rPr>
              <w:t>P</w:t>
            </w:r>
          </w:p>
        </w:tc>
        <w:tc>
          <w:tcPr>
            <w:tcW w:w="1577" w:type="dxa"/>
          </w:tcPr>
          <w:p w14:paraId="2E01C253" w14:textId="77777777" w:rsidR="00504517" w:rsidRPr="00A54343" w:rsidRDefault="00504517" w:rsidP="00504517">
            <w:pPr>
              <w:pStyle w:val="NoSpacing"/>
              <w:jc w:val="both"/>
              <w:rPr>
                <w:rFonts w:ascii="Arial" w:hAnsi="Arial" w:cs="Arial"/>
              </w:rPr>
            </w:pPr>
            <w:r>
              <w:rPr>
                <w:rFonts w:ascii="Arial" w:hAnsi="Arial" w:cs="Arial"/>
              </w:rPr>
              <w:t>P</w:t>
            </w:r>
          </w:p>
        </w:tc>
      </w:tr>
      <w:tr w:rsidR="00E96BE1" w:rsidRPr="00A54343" w14:paraId="34BDD8D6" w14:textId="77777777" w:rsidTr="00E02FE6">
        <w:tc>
          <w:tcPr>
            <w:tcW w:w="5945" w:type="dxa"/>
            <w:gridSpan w:val="4"/>
          </w:tcPr>
          <w:p w14:paraId="59C8E780" w14:textId="77777777" w:rsidR="00E96BE1" w:rsidRDefault="00E96BE1" w:rsidP="00E02FE6">
            <w:pPr>
              <w:pStyle w:val="NoSpacing"/>
              <w:jc w:val="both"/>
              <w:rPr>
                <w:rFonts w:ascii="Arial" w:hAnsi="Arial" w:cs="Arial"/>
              </w:rPr>
            </w:pPr>
            <w:r w:rsidRPr="00025042">
              <w:rPr>
                <w:rFonts w:ascii="Arial" w:hAnsi="Arial" w:cs="Arial"/>
              </w:rPr>
              <w:t>(Pesos)</w:t>
            </w:r>
          </w:p>
          <w:p w14:paraId="0B660CAB" w14:textId="77777777" w:rsidR="00E96BE1" w:rsidRPr="001C2485" w:rsidRDefault="00E96BE1" w:rsidP="00E02FE6">
            <w:pPr>
              <w:pStyle w:val="NoSpacing"/>
              <w:jc w:val="both"/>
              <w:rPr>
                <w:rFonts w:ascii="Arial" w:hAnsi="Arial" w:cs="Arial"/>
              </w:rPr>
            </w:pPr>
          </w:p>
        </w:tc>
        <w:tc>
          <w:tcPr>
            <w:tcW w:w="1495" w:type="dxa"/>
          </w:tcPr>
          <w:p w14:paraId="6500B690" w14:textId="77777777" w:rsidR="00E96BE1" w:rsidRPr="00A54343" w:rsidRDefault="00E96BE1" w:rsidP="00E02FE6">
            <w:pPr>
              <w:pStyle w:val="NoSpacing"/>
              <w:jc w:val="both"/>
              <w:rPr>
                <w:rFonts w:ascii="Arial" w:hAnsi="Arial" w:cs="Arial"/>
              </w:rPr>
            </w:pPr>
          </w:p>
        </w:tc>
        <w:tc>
          <w:tcPr>
            <w:tcW w:w="1577" w:type="dxa"/>
          </w:tcPr>
          <w:p w14:paraId="6768A639" w14:textId="77777777" w:rsidR="00E96BE1" w:rsidRPr="00A54343" w:rsidRDefault="00E96BE1" w:rsidP="00E02FE6">
            <w:pPr>
              <w:pStyle w:val="NoSpacing"/>
              <w:jc w:val="both"/>
              <w:rPr>
                <w:rFonts w:ascii="Arial" w:hAnsi="Arial" w:cs="Arial"/>
              </w:rPr>
            </w:pPr>
          </w:p>
        </w:tc>
      </w:tr>
      <w:tr w:rsidR="00E96BE1" w14:paraId="75EDC12F" w14:textId="77777777" w:rsidTr="00E02FE6">
        <w:tc>
          <w:tcPr>
            <w:tcW w:w="697" w:type="dxa"/>
          </w:tcPr>
          <w:p w14:paraId="6B609DCE" w14:textId="77777777" w:rsidR="00E96BE1" w:rsidRDefault="00E96BE1" w:rsidP="00E02FE6">
            <w:pPr>
              <w:pStyle w:val="NoSpacing"/>
              <w:jc w:val="center"/>
              <w:rPr>
                <w:rFonts w:ascii="Arial" w:hAnsi="Arial" w:cs="Arial"/>
              </w:rPr>
            </w:pPr>
            <w:r>
              <w:rPr>
                <w:rFonts w:ascii="Arial" w:hAnsi="Arial" w:cs="Arial"/>
              </w:rPr>
              <w:t>5</w:t>
            </w:r>
            <w:r w:rsidRPr="00FA7A8D">
              <w:rPr>
                <w:rFonts w:ascii="Arial" w:hAnsi="Arial" w:cs="Arial"/>
              </w:rPr>
              <w:t>.00</w:t>
            </w:r>
          </w:p>
        </w:tc>
        <w:tc>
          <w:tcPr>
            <w:tcW w:w="3409" w:type="dxa"/>
          </w:tcPr>
          <w:p w14:paraId="7492C6EB" w14:textId="0BBF577B" w:rsidR="00E96BE1" w:rsidRPr="00025042" w:rsidRDefault="009E5051" w:rsidP="00E02FE6">
            <w:pPr>
              <w:pStyle w:val="NoSpacing"/>
              <w:jc w:val="both"/>
              <w:rPr>
                <w:rFonts w:ascii="Arial" w:hAnsi="Arial" w:cs="Arial"/>
              </w:rPr>
            </w:pPr>
            <w:r w:rsidRPr="009E5051">
              <w:rPr>
                <w:rFonts w:ascii="Arial" w:hAnsi="Arial" w:cs="Arial"/>
              </w:rPr>
              <w:t>Provision of Safety and Health Program</w:t>
            </w:r>
          </w:p>
        </w:tc>
        <w:tc>
          <w:tcPr>
            <w:tcW w:w="803" w:type="dxa"/>
          </w:tcPr>
          <w:p w14:paraId="3DE6128B" w14:textId="77777777" w:rsidR="00E96BE1" w:rsidRDefault="00E96BE1" w:rsidP="00E02FE6">
            <w:pPr>
              <w:pStyle w:val="NoSpacing"/>
              <w:jc w:val="center"/>
              <w:rPr>
                <w:rFonts w:ascii="Arial" w:hAnsi="Arial" w:cs="Arial"/>
              </w:rPr>
            </w:pPr>
          </w:p>
        </w:tc>
        <w:tc>
          <w:tcPr>
            <w:tcW w:w="1036" w:type="dxa"/>
          </w:tcPr>
          <w:p w14:paraId="3E622B00" w14:textId="77777777" w:rsidR="00E96BE1" w:rsidRDefault="00E96BE1" w:rsidP="00E02FE6">
            <w:pPr>
              <w:pStyle w:val="NoSpacing"/>
              <w:jc w:val="center"/>
              <w:rPr>
                <w:rFonts w:ascii="Arial" w:hAnsi="Arial" w:cs="Arial"/>
              </w:rPr>
            </w:pPr>
          </w:p>
        </w:tc>
        <w:tc>
          <w:tcPr>
            <w:tcW w:w="1495" w:type="dxa"/>
          </w:tcPr>
          <w:p w14:paraId="571863EF" w14:textId="77777777" w:rsidR="00E96BE1" w:rsidRDefault="00E96BE1" w:rsidP="00E02FE6">
            <w:pPr>
              <w:pStyle w:val="NoSpacing"/>
              <w:jc w:val="both"/>
              <w:rPr>
                <w:rFonts w:ascii="Arial" w:hAnsi="Arial" w:cs="Arial"/>
              </w:rPr>
            </w:pPr>
          </w:p>
        </w:tc>
        <w:tc>
          <w:tcPr>
            <w:tcW w:w="1577" w:type="dxa"/>
          </w:tcPr>
          <w:p w14:paraId="5DBEA5DC" w14:textId="77777777" w:rsidR="00E96BE1" w:rsidRDefault="00E96BE1" w:rsidP="00E02FE6">
            <w:pPr>
              <w:pStyle w:val="NoSpacing"/>
              <w:jc w:val="both"/>
              <w:rPr>
                <w:rFonts w:ascii="Arial" w:hAnsi="Arial" w:cs="Arial"/>
              </w:rPr>
            </w:pPr>
          </w:p>
        </w:tc>
      </w:tr>
      <w:tr w:rsidR="00E96BE1" w:rsidRPr="00A54343" w14:paraId="222E27AB" w14:textId="77777777" w:rsidTr="00E02FE6">
        <w:tc>
          <w:tcPr>
            <w:tcW w:w="697" w:type="dxa"/>
          </w:tcPr>
          <w:p w14:paraId="3D19273A" w14:textId="77777777" w:rsidR="00E96BE1" w:rsidRPr="00A54343" w:rsidRDefault="00E96BE1" w:rsidP="00E02FE6">
            <w:pPr>
              <w:pStyle w:val="NoSpacing"/>
              <w:jc w:val="center"/>
              <w:rPr>
                <w:rFonts w:ascii="Arial" w:hAnsi="Arial" w:cs="Arial"/>
              </w:rPr>
            </w:pPr>
            <w:r>
              <w:rPr>
                <w:rFonts w:ascii="Arial" w:hAnsi="Arial" w:cs="Arial"/>
              </w:rPr>
              <w:t>5.01</w:t>
            </w:r>
          </w:p>
        </w:tc>
        <w:tc>
          <w:tcPr>
            <w:tcW w:w="3409" w:type="dxa"/>
          </w:tcPr>
          <w:p w14:paraId="0902BF5B" w14:textId="52BFCD5F" w:rsidR="00E96BE1" w:rsidRPr="00A54343" w:rsidRDefault="009E5051" w:rsidP="00E02FE6">
            <w:pPr>
              <w:pStyle w:val="NoSpacing"/>
              <w:jc w:val="both"/>
              <w:rPr>
                <w:rFonts w:ascii="Arial" w:hAnsi="Arial" w:cs="Arial"/>
              </w:rPr>
            </w:pPr>
            <w:r w:rsidRPr="009E5051">
              <w:rPr>
                <w:rFonts w:ascii="Arial" w:hAnsi="Arial" w:cs="Arial"/>
              </w:rPr>
              <w:t>Provision of Safety and Health Program</w:t>
            </w:r>
          </w:p>
        </w:tc>
        <w:tc>
          <w:tcPr>
            <w:tcW w:w="803" w:type="dxa"/>
          </w:tcPr>
          <w:p w14:paraId="4973AD05" w14:textId="77777777" w:rsidR="00E96BE1" w:rsidRPr="00A54343" w:rsidRDefault="00E96BE1" w:rsidP="00E02FE6">
            <w:pPr>
              <w:pStyle w:val="NoSpacing"/>
              <w:jc w:val="center"/>
              <w:rPr>
                <w:rFonts w:ascii="Arial" w:hAnsi="Arial" w:cs="Arial"/>
              </w:rPr>
            </w:pPr>
            <w:r>
              <w:rPr>
                <w:rFonts w:ascii="Arial" w:hAnsi="Arial" w:cs="Arial"/>
              </w:rPr>
              <w:t>Lot</w:t>
            </w:r>
          </w:p>
        </w:tc>
        <w:tc>
          <w:tcPr>
            <w:tcW w:w="1036" w:type="dxa"/>
          </w:tcPr>
          <w:p w14:paraId="75C18409" w14:textId="77777777" w:rsidR="00E96BE1" w:rsidRPr="00A54343" w:rsidRDefault="00E96BE1" w:rsidP="00E02FE6">
            <w:pPr>
              <w:pStyle w:val="NoSpacing"/>
              <w:jc w:val="center"/>
              <w:rPr>
                <w:rFonts w:ascii="Arial" w:hAnsi="Arial" w:cs="Arial"/>
              </w:rPr>
            </w:pPr>
            <w:r>
              <w:rPr>
                <w:rFonts w:ascii="Arial" w:hAnsi="Arial" w:cs="Arial"/>
              </w:rPr>
              <w:t>1.00</w:t>
            </w:r>
          </w:p>
        </w:tc>
        <w:tc>
          <w:tcPr>
            <w:tcW w:w="1495" w:type="dxa"/>
          </w:tcPr>
          <w:p w14:paraId="1BF34AB4" w14:textId="77777777" w:rsidR="00E96BE1" w:rsidRPr="00A54343" w:rsidRDefault="00E96BE1" w:rsidP="00E02FE6">
            <w:pPr>
              <w:pStyle w:val="NoSpacing"/>
              <w:jc w:val="both"/>
              <w:rPr>
                <w:rFonts w:ascii="Arial" w:hAnsi="Arial" w:cs="Arial"/>
              </w:rPr>
            </w:pPr>
            <w:r>
              <w:rPr>
                <w:rFonts w:ascii="Arial" w:hAnsi="Arial" w:cs="Arial"/>
              </w:rPr>
              <w:t>P</w:t>
            </w:r>
          </w:p>
        </w:tc>
        <w:tc>
          <w:tcPr>
            <w:tcW w:w="1577" w:type="dxa"/>
          </w:tcPr>
          <w:p w14:paraId="5F859190" w14:textId="77777777" w:rsidR="00E96BE1" w:rsidRPr="00A54343" w:rsidRDefault="00E96BE1" w:rsidP="00E02FE6">
            <w:pPr>
              <w:pStyle w:val="NoSpacing"/>
              <w:jc w:val="both"/>
              <w:rPr>
                <w:rFonts w:ascii="Arial" w:hAnsi="Arial" w:cs="Arial"/>
              </w:rPr>
            </w:pPr>
            <w:r>
              <w:rPr>
                <w:rFonts w:ascii="Arial" w:hAnsi="Arial" w:cs="Arial"/>
              </w:rPr>
              <w:t>P</w:t>
            </w:r>
          </w:p>
        </w:tc>
      </w:tr>
      <w:tr w:rsidR="00E96BE1" w:rsidRPr="00A54343" w14:paraId="7433617C" w14:textId="77777777" w:rsidTr="00E02FE6">
        <w:tc>
          <w:tcPr>
            <w:tcW w:w="5945" w:type="dxa"/>
            <w:gridSpan w:val="4"/>
          </w:tcPr>
          <w:p w14:paraId="5FB4833E" w14:textId="77777777" w:rsidR="00E96BE1" w:rsidRDefault="00E96BE1" w:rsidP="00E02FE6">
            <w:pPr>
              <w:pStyle w:val="NoSpacing"/>
              <w:jc w:val="both"/>
              <w:rPr>
                <w:rFonts w:ascii="Arial" w:hAnsi="Arial" w:cs="Arial"/>
              </w:rPr>
            </w:pPr>
            <w:r w:rsidRPr="00025042">
              <w:rPr>
                <w:rFonts w:ascii="Arial" w:hAnsi="Arial" w:cs="Arial"/>
              </w:rPr>
              <w:t>(Pesos)</w:t>
            </w:r>
          </w:p>
          <w:p w14:paraId="2B1BBD3D" w14:textId="77777777" w:rsidR="00E96BE1" w:rsidRPr="001C2485" w:rsidRDefault="00E96BE1" w:rsidP="00E02FE6">
            <w:pPr>
              <w:pStyle w:val="NoSpacing"/>
              <w:jc w:val="both"/>
              <w:rPr>
                <w:rFonts w:ascii="Arial" w:hAnsi="Arial" w:cs="Arial"/>
              </w:rPr>
            </w:pPr>
          </w:p>
        </w:tc>
        <w:tc>
          <w:tcPr>
            <w:tcW w:w="1495" w:type="dxa"/>
          </w:tcPr>
          <w:p w14:paraId="62378D39" w14:textId="77777777" w:rsidR="00E96BE1" w:rsidRPr="00A54343" w:rsidRDefault="00E96BE1" w:rsidP="00E02FE6">
            <w:pPr>
              <w:pStyle w:val="NoSpacing"/>
              <w:jc w:val="both"/>
              <w:rPr>
                <w:rFonts w:ascii="Arial" w:hAnsi="Arial" w:cs="Arial"/>
              </w:rPr>
            </w:pPr>
          </w:p>
        </w:tc>
        <w:tc>
          <w:tcPr>
            <w:tcW w:w="1577" w:type="dxa"/>
          </w:tcPr>
          <w:p w14:paraId="0831A92A" w14:textId="77777777" w:rsidR="00E96BE1" w:rsidRPr="00A54343" w:rsidRDefault="00E96BE1" w:rsidP="00E02FE6">
            <w:pPr>
              <w:pStyle w:val="NoSpacing"/>
              <w:jc w:val="both"/>
              <w:rPr>
                <w:rFonts w:ascii="Arial" w:hAnsi="Arial" w:cs="Arial"/>
              </w:rPr>
            </w:pPr>
          </w:p>
        </w:tc>
      </w:tr>
      <w:tr w:rsidR="00E96BE1" w:rsidRPr="00A54343" w14:paraId="1B7A5C18" w14:textId="77777777" w:rsidTr="00E02FE6">
        <w:tc>
          <w:tcPr>
            <w:tcW w:w="7440" w:type="dxa"/>
            <w:gridSpan w:val="5"/>
          </w:tcPr>
          <w:p w14:paraId="1A341C95" w14:textId="77777777" w:rsidR="00E96BE1" w:rsidRPr="000B3D13" w:rsidRDefault="00E96BE1" w:rsidP="00E02FE6">
            <w:pPr>
              <w:pStyle w:val="NoSpacing"/>
              <w:jc w:val="center"/>
              <w:rPr>
                <w:rFonts w:ascii="Arial" w:hAnsi="Arial" w:cs="Arial"/>
                <w:b/>
              </w:rPr>
            </w:pPr>
            <w:r>
              <w:rPr>
                <w:rFonts w:ascii="Arial" w:hAnsi="Arial" w:cs="Arial"/>
                <w:b/>
              </w:rPr>
              <w:t>TOTAL</w:t>
            </w:r>
          </w:p>
        </w:tc>
        <w:tc>
          <w:tcPr>
            <w:tcW w:w="1577" w:type="dxa"/>
          </w:tcPr>
          <w:p w14:paraId="5C3940DE" w14:textId="77777777" w:rsidR="00E96BE1" w:rsidRPr="00A54343" w:rsidRDefault="00E96BE1" w:rsidP="00E02FE6">
            <w:pPr>
              <w:pStyle w:val="NoSpacing"/>
              <w:jc w:val="both"/>
              <w:rPr>
                <w:rFonts w:ascii="Arial" w:hAnsi="Arial" w:cs="Arial"/>
              </w:rPr>
            </w:pPr>
            <w:r>
              <w:rPr>
                <w:rFonts w:ascii="Arial" w:hAnsi="Arial" w:cs="Arial"/>
              </w:rPr>
              <w:t>P</w:t>
            </w:r>
          </w:p>
        </w:tc>
      </w:tr>
      <w:tr w:rsidR="00E96BE1" w:rsidRPr="00A54343" w14:paraId="6820C984" w14:textId="77777777" w:rsidTr="00E02FE6">
        <w:trPr>
          <w:trHeight w:val="654"/>
        </w:trPr>
        <w:tc>
          <w:tcPr>
            <w:tcW w:w="9017" w:type="dxa"/>
            <w:gridSpan w:val="6"/>
          </w:tcPr>
          <w:p w14:paraId="7CFA3392" w14:textId="77777777" w:rsidR="00E96BE1" w:rsidRDefault="00E96BE1" w:rsidP="00E02FE6">
            <w:pPr>
              <w:pStyle w:val="NoSpacing"/>
              <w:jc w:val="both"/>
              <w:rPr>
                <w:rFonts w:ascii="Arial" w:hAnsi="Arial" w:cs="Arial"/>
              </w:rPr>
            </w:pPr>
            <w:r>
              <w:rPr>
                <w:rFonts w:ascii="Arial" w:hAnsi="Arial" w:cs="Arial"/>
              </w:rPr>
              <w:t>Amount in Words:</w:t>
            </w:r>
          </w:p>
          <w:p w14:paraId="08CDE972" w14:textId="77777777" w:rsidR="00534FE0" w:rsidRDefault="00534FE0" w:rsidP="00E02FE6">
            <w:pPr>
              <w:pStyle w:val="NoSpacing"/>
              <w:jc w:val="both"/>
              <w:rPr>
                <w:rFonts w:ascii="Arial" w:hAnsi="Arial" w:cs="Arial"/>
              </w:rPr>
            </w:pPr>
          </w:p>
          <w:p w14:paraId="402BB739" w14:textId="77777777" w:rsidR="00534FE0" w:rsidRPr="00A54343" w:rsidRDefault="00534FE0" w:rsidP="00E02FE6">
            <w:pPr>
              <w:pStyle w:val="NoSpacing"/>
              <w:jc w:val="both"/>
              <w:rPr>
                <w:rFonts w:ascii="Arial" w:hAnsi="Arial" w:cs="Arial"/>
              </w:rPr>
            </w:pPr>
          </w:p>
        </w:tc>
      </w:tr>
    </w:tbl>
    <w:p w14:paraId="4CDFB58D" w14:textId="77777777" w:rsidR="00E96BE1" w:rsidRDefault="00E96BE1" w:rsidP="00E96BE1">
      <w:pPr>
        <w:pStyle w:val="NoSpacing"/>
        <w:jc w:val="both"/>
        <w:rPr>
          <w:rFonts w:ascii="Arial" w:hAnsi="Arial" w:cs="Arial"/>
        </w:rPr>
      </w:pPr>
      <w:r>
        <w:rPr>
          <w:rFonts w:ascii="Arial" w:hAnsi="Arial" w:cs="Arial"/>
        </w:rPr>
        <w:t>Calendar Days to Complete:  ________ Days</w:t>
      </w:r>
    </w:p>
    <w:p w14:paraId="3D44D1F1" w14:textId="77777777" w:rsidR="00E96BE1" w:rsidRDefault="00E96BE1" w:rsidP="00E96BE1">
      <w:pPr>
        <w:pStyle w:val="NoSpacing"/>
        <w:jc w:val="both"/>
        <w:rPr>
          <w:rFonts w:ascii="Arial" w:hAnsi="Arial" w:cs="Arial"/>
        </w:rPr>
      </w:pPr>
      <w:r>
        <w:rPr>
          <w:rFonts w:ascii="Arial" w:hAnsi="Arial" w:cs="Arial"/>
        </w:rPr>
        <w:t>Note: For Labor, Materials and Equipment</w:t>
      </w:r>
    </w:p>
    <w:p w14:paraId="1436DDB9" w14:textId="77777777" w:rsidR="00E96BE1" w:rsidRDefault="00E96BE1" w:rsidP="00E96BE1">
      <w:pPr>
        <w:pStyle w:val="NoSpacing"/>
        <w:jc w:val="both"/>
        <w:rPr>
          <w:rFonts w:ascii="Arial" w:hAnsi="Arial" w:cs="Arial"/>
        </w:rPr>
      </w:pPr>
    </w:p>
    <w:p w14:paraId="3FACE31F" w14:textId="77777777" w:rsidR="00E96BE1" w:rsidRDefault="00E96BE1" w:rsidP="00E96BE1">
      <w:pPr>
        <w:pStyle w:val="NoSpacing"/>
        <w:jc w:val="both"/>
        <w:rPr>
          <w:rFonts w:ascii="Arial" w:hAnsi="Arial" w:cs="Arial"/>
        </w:rPr>
      </w:pPr>
      <w:r>
        <w:rPr>
          <w:rFonts w:ascii="Arial" w:hAnsi="Arial" w:cs="Arial"/>
        </w:rPr>
        <w:t>Submitted by:</w:t>
      </w:r>
    </w:p>
    <w:p w14:paraId="585192E9" w14:textId="77777777" w:rsidR="00E96BE1" w:rsidRDefault="00E96BE1" w:rsidP="00E96BE1">
      <w:pPr>
        <w:pStyle w:val="NoSpacing"/>
        <w:jc w:val="both"/>
        <w:rPr>
          <w:rFonts w:ascii="Arial" w:hAnsi="Arial" w:cs="Arial"/>
        </w:rPr>
      </w:pPr>
      <w:r>
        <w:rPr>
          <w:rFonts w:ascii="Arial" w:hAnsi="Arial" w:cs="Arial"/>
        </w:rPr>
        <w:tab/>
      </w:r>
      <w:r>
        <w:rPr>
          <w:rFonts w:ascii="Arial" w:hAnsi="Arial" w:cs="Arial"/>
        </w:rPr>
        <w:tab/>
        <w:t>_______________________________</w:t>
      </w:r>
      <w:r>
        <w:rPr>
          <w:rFonts w:ascii="Arial" w:hAnsi="Arial" w:cs="Arial"/>
        </w:rPr>
        <w:tab/>
        <w:t>`__________________________</w:t>
      </w:r>
    </w:p>
    <w:p w14:paraId="4C7DC844" w14:textId="77777777" w:rsidR="00E96BE1" w:rsidRDefault="00E96BE1" w:rsidP="00E96BE1">
      <w:pPr>
        <w:pStyle w:val="NoSpacing"/>
        <w:jc w:val="both"/>
        <w:rPr>
          <w:rFonts w:ascii="Arial" w:hAnsi="Arial" w:cs="Arial"/>
        </w:rPr>
      </w:pPr>
      <w:r>
        <w:rPr>
          <w:rFonts w:ascii="Arial" w:hAnsi="Arial" w:cs="Arial"/>
        </w:rPr>
        <w:tab/>
      </w:r>
      <w:r>
        <w:rPr>
          <w:rFonts w:ascii="Arial" w:hAnsi="Arial" w:cs="Arial"/>
        </w:rPr>
        <w:tab/>
        <w:t xml:space="preserve">     Name of Representative of Bidder</w:t>
      </w:r>
      <w:r>
        <w:rPr>
          <w:rFonts w:ascii="Arial" w:hAnsi="Arial" w:cs="Arial"/>
        </w:rPr>
        <w:tab/>
        <w:t xml:space="preserve">             Name of Bidder</w:t>
      </w:r>
    </w:p>
    <w:p w14:paraId="0C692332" w14:textId="77777777" w:rsidR="00E96BE1" w:rsidRDefault="00E96BE1" w:rsidP="00E96BE1">
      <w:pPr>
        <w:pStyle w:val="NoSpacing"/>
        <w:jc w:val="both"/>
        <w:rPr>
          <w:rFonts w:ascii="Arial" w:hAnsi="Arial" w:cs="Arial"/>
        </w:rPr>
      </w:pPr>
      <w:r>
        <w:rPr>
          <w:rFonts w:ascii="Arial" w:hAnsi="Arial" w:cs="Arial"/>
        </w:rPr>
        <w:tab/>
      </w:r>
      <w:r>
        <w:rPr>
          <w:rFonts w:ascii="Arial" w:hAnsi="Arial" w:cs="Arial"/>
        </w:rPr>
        <w:tab/>
        <w:t>_______________________________</w:t>
      </w:r>
      <w:r>
        <w:rPr>
          <w:rFonts w:ascii="Arial" w:hAnsi="Arial" w:cs="Arial"/>
        </w:rPr>
        <w:tab/>
        <w:t>__________________________</w:t>
      </w:r>
    </w:p>
    <w:p w14:paraId="7191EAEC" w14:textId="3877F262" w:rsidR="00404B01" w:rsidRDefault="00E96BE1" w:rsidP="00E96BE1">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Position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r w:rsidR="00404B01">
        <w:rPr>
          <w:rFonts w:ascii="Arial" w:hAnsi="Arial" w:cs="Arial"/>
        </w:rPr>
        <w:t xml:space="preserve"> </w:t>
      </w:r>
      <w:r w:rsidR="00404B01">
        <w:rPr>
          <w:rFonts w:ascii="Arial" w:hAnsi="Arial" w:cs="Arial"/>
        </w:rPr>
        <w:br w:type="page"/>
      </w:r>
    </w:p>
    <w:p w14:paraId="05EE4A96" w14:textId="77777777" w:rsidR="00950C28" w:rsidRDefault="00950C28" w:rsidP="00950C28">
      <w:pPr>
        <w:pStyle w:val="NoSpacing"/>
        <w:jc w:val="center"/>
        <w:rPr>
          <w:rFonts w:ascii="Arial" w:hAnsi="Arial" w:cs="Arial"/>
        </w:rPr>
      </w:pPr>
      <w:r>
        <w:rPr>
          <w:rFonts w:ascii="Arial" w:hAnsi="Arial" w:cs="Arial"/>
        </w:rPr>
        <w:lastRenderedPageBreak/>
        <w:t>Republic of the Philippines</w:t>
      </w:r>
    </w:p>
    <w:p w14:paraId="21B010DF" w14:textId="77777777" w:rsidR="00950C28" w:rsidRDefault="00950C28" w:rsidP="00950C28">
      <w:pPr>
        <w:pStyle w:val="NoSpacing"/>
        <w:jc w:val="center"/>
        <w:rPr>
          <w:rFonts w:ascii="Arial" w:hAnsi="Arial" w:cs="Arial"/>
        </w:rPr>
      </w:pPr>
      <w:r>
        <w:rPr>
          <w:rFonts w:ascii="Arial" w:hAnsi="Arial" w:cs="Arial"/>
        </w:rPr>
        <w:t>Philippine Ports Authority</w:t>
      </w:r>
    </w:p>
    <w:p w14:paraId="7A83ED36"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32302548" w14:textId="77777777" w:rsidR="00950C28" w:rsidRDefault="00950C28" w:rsidP="00950C28">
      <w:pPr>
        <w:pStyle w:val="NoSpacing"/>
        <w:jc w:val="center"/>
        <w:rPr>
          <w:rFonts w:ascii="Arial" w:hAnsi="Arial" w:cs="Arial"/>
        </w:rPr>
      </w:pPr>
      <w:r>
        <w:rPr>
          <w:rFonts w:ascii="Arial" w:hAnsi="Arial" w:cs="Arial"/>
        </w:rPr>
        <w:t>Port of Ozamiz, Ozamiz City</w:t>
      </w:r>
    </w:p>
    <w:p w14:paraId="7C130DF3" w14:textId="77777777" w:rsidR="00950C28" w:rsidRDefault="00950C28" w:rsidP="00950C28">
      <w:pPr>
        <w:pStyle w:val="NoSpacing"/>
        <w:rPr>
          <w:rFonts w:ascii="Arial" w:hAnsi="Arial" w:cs="Arial"/>
        </w:rPr>
      </w:pPr>
    </w:p>
    <w:p w14:paraId="020B1878" w14:textId="77777777" w:rsidR="00950C28" w:rsidRDefault="00950C28" w:rsidP="00950C28">
      <w:pPr>
        <w:pStyle w:val="NoSpacing"/>
        <w:rPr>
          <w:rFonts w:ascii="Arial" w:hAnsi="Arial" w:cs="Arial"/>
        </w:rPr>
      </w:pPr>
    </w:p>
    <w:p w14:paraId="7EB66A5D" w14:textId="3F30A96F" w:rsidR="00950C28" w:rsidRPr="00D533ED" w:rsidRDefault="00E02CE8" w:rsidP="00950C28">
      <w:pPr>
        <w:pStyle w:val="NoSpacing"/>
        <w:ind w:left="5760" w:firstLine="720"/>
        <w:rPr>
          <w:rFonts w:ascii="Arial" w:hAnsi="Arial" w:cs="Arial"/>
          <w:u w:val="single"/>
        </w:rPr>
      </w:pPr>
      <w:bookmarkStart w:id="3" w:name="_Hlk203898728"/>
      <w:r>
        <w:rPr>
          <w:rFonts w:ascii="Arial" w:hAnsi="Arial" w:cs="Arial"/>
          <w:u w:val="single"/>
        </w:rPr>
        <w:t>Ju</w:t>
      </w:r>
      <w:r w:rsidR="00FC7BED">
        <w:rPr>
          <w:rFonts w:ascii="Arial" w:hAnsi="Arial" w:cs="Arial"/>
          <w:u w:val="single"/>
        </w:rPr>
        <w:t>ne</w:t>
      </w:r>
      <w:r>
        <w:rPr>
          <w:rFonts w:ascii="Arial" w:hAnsi="Arial" w:cs="Arial"/>
          <w:u w:val="single"/>
        </w:rPr>
        <w:t xml:space="preserve"> 1</w:t>
      </w:r>
      <w:r w:rsidR="00DA404A">
        <w:rPr>
          <w:rFonts w:ascii="Arial" w:hAnsi="Arial" w:cs="Arial"/>
          <w:u w:val="single"/>
        </w:rPr>
        <w:t>1</w:t>
      </w:r>
      <w:r>
        <w:rPr>
          <w:rFonts w:ascii="Arial" w:hAnsi="Arial" w:cs="Arial"/>
          <w:u w:val="single"/>
        </w:rPr>
        <w:t>, 202</w:t>
      </w:r>
      <w:bookmarkEnd w:id="3"/>
      <w:r w:rsidR="00DA404A">
        <w:rPr>
          <w:rFonts w:ascii="Arial" w:hAnsi="Arial" w:cs="Arial"/>
          <w:u w:val="single"/>
        </w:rPr>
        <w:t>6</w:t>
      </w:r>
    </w:p>
    <w:p w14:paraId="371B6986" w14:textId="77777777"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Date</w:t>
      </w:r>
    </w:p>
    <w:p w14:paraId="31AC0E46" w14:textId="272E8E51" w:rsidR="00950C28" w:rsidRDefault="00950C28" w:rsidP="00950C28">
      <w:pPr>
        <w:pStyle w:val="NoSpacing"/>
        <w:rPr>
          <w:rFonts w:ascii="Arial" w:hAnsi="Arial" w:cs="Arial"/>
        </w:rPr>
      </w:pPr>
      <w:r>
        <w:rPr>
          <w:rFonts w:ascii="Arial" w:hAnsi="Arial" w:cs="Arial"/>
        </w:rPr>
        <w:t>To:</w:t>
      </w:r>
      <w:r>
        <w:rPr>
          <w:rFonts w:ascii="Arial" w:hAnsi="Arial" w:cs="Arial"/>
        </w:rPr>
        <w:tab/>
      </w:r>
      <w:r w:rsidR="00E80515">
        <w:rPr>
          <w:rFonts w:ascii="Arial" w:hAnsi="Arial" w:cs="Arial"/>
          <w:u w:val="single"/>
        </w:rPr>
        <w:t>RJLG Construction and Supplies</w:t>
      </w:r>
    </w:p>
    <w:p w14:paraId="4C49C045" w14:textId="532299AF" w:rsidR="00D80370" w:rsidRDefault="00D80370" w:rsidP="00950C28">
      <w:pPr>
        <w:pStyle w:val="NoSpacing"/>
        <w:rPr>
          <w:rFonts w:ascii="Arial" w:hAnsi="Arial" w:cs="Arial"/>
          <w:u w:val="single"/>
        </w:rPr>
      </w:pPr>
      <w:r>
        <w:rPr>
          <w:rFonts w:ascii="Arial" w:hAnsi="Arial" w:cs="Arial"/>
        </w:rPr>
        <w:tab/>
      </w:r>
      <w:r>
        <w:rPr>
          <w:rFonts w:ascii="Arial" w:hAnsi="Arial" w:cs="Arial"/>
          <w:u w:val="single"/>
        </w:rPr>
        <w:t xml:space="preserve">Purok no. </w:t>
      </w:r>
      <w:r w:rsidR="00E80515">
        <w:rPr>
          <w:rFonts w:ascii="Arial" w:hAnsi="Arial" w:cs="Arial"/>
          <w:u w:val="single"/>
        </w:rPr>
        <w:t>3</w:t>
      </w:r>
      <w:r>
        <w:rPr>
          <w:rFonts w:ascii="Arial" w:hAnsi="Arial" w:cs="Arial"/>
          <w:u w:val="single"/>
        </w:rPr>
        <w:t xml:space="preserve">, </w:t>
      </w:r>
      <w:r w:rsidR="00E80515">
        <w:rPr>
          <w:rFonts w:ascii="Arial" w:hAnsi="Arial" w:cs="Arial"/>
          <w:u w:val="single"/>
        </w:rPr>
        <w:t>Centro Napu</w:t>
      </w:r>
    </w:p>
    <w:p w14:paraId="6349EC7D" w14:textId="4B18229C" w:rsidR="00D80370" w:rsidRPr="00D80370" w:rsidRDefault="00D80370" w:rsidP="00950C28">
      <w:pPr>
        <w:pStyle w:val="NoSpacing"/>
        <w:rPr>
          <w:rFonts w:ascii="Arial" w:hAnsi="Arial" w:cs="Arial"/>
          <w:u w:val="single"/>
        </w:rPr>
      </w:pPr>
      <w:r>
        <w:rPr>
          <w:rFonts w:ascii="Arial" w:hAnsi="Arial" w:cs="Arial"/>
        </w:rPr>
        <w:tab/>
      </w:r>
      <w:r>
        <w:rPr>
          <w:rFonts w:ascii="Arial" w:hAnsi="Arial" w:cs="Arial"/>
          <w:u w:val="single"/>
        </w:rPr>
        <w:t>Tudela, Misamis Occidental</w:t>
      </w:r>
    </w:p>
    <w:p w14:paraId="30AC700B" w14:textId="77777777" w:rsidR="00950C28" w:rsidRPr="000B39B5" w:rsidRDefault="00950C28" w:rsidP="00950C28">
      <w:pPr>
        <w:pStyle w:val="NoSpacing"/>
        <w:rPr>
          <w:rFonts w:ascii="Arial" w:hAnsi="Arial" w:cs="Arial"/>
          <w:u w:val="single"/>
        </w:rPr>
      </w:pPr>
      <w:r w:rsidRPr="000B39B5">
        <w:rPr>
          <w:rFonts w:ascii="Arial" w:hAnsi="Arial" w:cs="Arial"/>
        </w:rPr>
        <w:tab/>
      </w:r>
    </w:p>
    <w:p w14:paraId="62531CF4" w14:textId="77777777" w:rsidR="00950C28" w:rsidRDefault="00950C28" w:rsidP="00950C28">
      <w:pPr>
        <w:pStyle w:val="NoSpacing"/>
        <w:ind w:firstLine="720"/>
        <w:rPr>
          <w:rFonts w:ascii="Arial" w:hAnsi="Arial" w:cs="Arial"/>
          <w:u w:val="single"/>
        </w:rPr>
      </w:pPr>
    </w:p>
    <w:p w14:paraId="298A9701" w14:textId="77777777" w:rsidR="00950C28" w:rsidRDefault="00950C28" w:rsidP="00950C28">
      <w:pPr>
        <w:pStyle w:val="NoSpacing"/>
        <w:rPr>
          <w:rFonts w:ascii="Arial" w:hAnsi="Arial" w:cs="Arial"/>
        </w:rPr>
      </w:pPr>
    </w:p>
    <w:p w14:paraId="44CFDD73" w14:textId="1BD14CEE" w:rsidR="00950C28" w:rsidRDefault="00950C28" w:rsidP="00950C28">
      <w:pPr>
        <w:pStyle w:val="NoSpacing"/>
        <w:rPr>
          <w:rFonts w:ascii="Arial" w:hAnsi="Arial" w:cs="Arial"/>
        </w:rPr>
      </w:pPr>
      <w:r>
        <w:rPr>
          <w:rFonts w:ascii="Arial" w:hAnsi="Arial" w:cs="Arial"/>
        </w:rPr>
        <w:t xml:space="preserve">You are hereby invited to submit </w:t>
      </w:r>
      <w:r w:rsidR="00CE1AD5">
        <w:rPr>
          <w:rFonts w:ascii="Arial" w:hAnsi="Arial" w:cs="Arial"/>
        </w:rPr>
        <w:t>a price</w:t>
      </w:r>
      <w:r>
        <w:rPr>
          <w:rFonts w:ascii="Arial" w:hAnsi="Arial" w:cs="Arial"/>
        </w:rPr>
        <w:t xml:space="preserve"> quotation for the project:</w:t>
      </w:r>
    </w:p>
    <w:p w14:paraId="756F67AE" w14:textId="77777777" w:rsidR="00950C28" w:rsidRDefault="00950C28" w:rsidP="00950C28">
      <w:pPr>
        <w:pStyle w:val="NoSpacing"/>
        <w:rPr>
          <w:rFonts w:ascii="Arial" w:hAnsi="Arial" w:cs="Arial"/>
        </w:rPr>
      </w:pPr>
    </w:p>
    <w:p w14:paraId="4DE9756C" w14:textId="17C5EEFB" w:rsidR="00950C28" w:rsidRDefault="002F5CC2" w:rsidP="00950C28">
      <w:pPr>
        <w:pStyle w:val="NoSpacing"/>
        <w:jc w:val="center"/>
        <w:rPr>
          <w:rFonts w:ascii="Arial" w:hAnsi="Arial" w:cs="Arial"/>
          <w:u w:val="single"/>
        </w:rPr>
      </w:pPr>
      <w:r w:rsidRPr="002F5CC2">
        <w:rPr>
          <w:rFonts w:ascii="Arial" w:hAnsi="Arial" w:cs="Arial"/>
          <w:u w:val="single"/>
        </w:rPr>
        <w:t xml:space="preserve">Maintenance of </w:t>
      </w:r>
      <w:proofErr w:type="spellStart"/>
      <w:r w:rsidRPr="002F5CC2">
        <w:rPr>
          <w:rFonts w:ascii="Arial" w:hAnsi="Arial" w:cs="Arial"/>
          <w:u w:val="single"/>
        </w:rPr>
        <w:t>Groundfloor</w:t>
      </w:r>
      <w:proofErr w:type="spellEnd"/>
      <w:r w:rsidRPr="002F5CC2">
        <w:rPr>
          <w:rFonts w:ascii="Arial" w:hAnsi="Arial" w:cs="Arial"/>
          <w:u w:val="single"/>
        </w:rPr>
        <w:t xml:space="preserve"> and </w:t>
      </w:r>
      <w:proofErr w:type="spellStart"/>
      <w:r w:rsidRPr="002F5CC2">
        <w:rPr>
          <w:rFonts w:ascii="Arial" w:hAnsi="Arial" w:cs="Arial"/>
          <w:u w:val="single"/>
        </w:rPr>
        <w:t>Secondfloor</w:t>
      </w:r>
      <w:proofErr w:type="spellEnd"/>
      <w:r w:rsidRPr="002F5CC2">
        <w:rPr>
          <w:rFonts w:ascii="Arial" w:hAnsi="Arial" w:cs="Arial"/>
          <w:u w:val="single"/>
        </w:rPr>
        <w:t xml:space="preserve"> Ceiling at Port Operations Building</w:t>
      </w:r>
      <w:r w:rsidR="00765953" w:rsidRPr="00765953">
        <w:rPr>
          <w:rFonts w:ascii="Arial" w:hAnsi="Arial" w:cs="Arial"/>
          <w:u w:val="single"/>
        </w:rPr>
        <w:t>, Port of Ozamiz, Ozamiz City, Misamis Occidental</w:t>
      </w:r>
    </w:p>
    <w:p w14:paraId="104A89C7" w14:textId="77777777" w:rsidR="00950C28" w:rsidRDefault="00950C28" w:rsidP="00950C28">
      <w:pPr>
        <w:pStyle w:val="NoSpacing"/>
        <w:jc w:val="center"/>
        <w:rPr>
          <w:rFonts w:ascii="Arial" w:hAnsi="Arial" w:cs="Arial"/>
        </w:rPr>
      </w:pPr>
    </w:p>
    <w:p w14:paraId="16944D18" w14:textId="77777777" w:rsidR="00950C28" w:rsidRDefault="00950C28" w:rsidP="00950C28">
      <w:pPr>
        <w:pStyle w:val="NoSpacing"/>
        <w:jc w:val="center"/>
        <w:rPr>
          <w:rFonts w:ascii="Arial" w:hAnsi="Arial" w:cs="Arial"/>
        </w:rPr>
      </w:pPr>
      <w:r>
        <w:rPr>
          <w:rFonts w:ascii="Arial" w:hAnsi="Arial" w:cs="Arial"/>
        </w:rPr>
        <w:t>REQUEST FOR QUOTATION</w:t>
      </w:r>
    </w:p>
    <w:p w14:paraId="525E553A" w14:textId="5287A643" w:rsidR="00950C28" w:rsidRDefault="00950C28" w:rsidP="00950C28">
      <w:pPr>
        <w:pStyle w:val="NoSpacing"/>
        <w:jc w:val="center"/>
        <w:rPr>
          <w:rFonts w:ascii="Arial" w:hAnsi="Arial" w:cs="Arial"/>
          <w:u w:val="single"/>
        </w:rPr>
      </w:pPr>
      <w:r>
        <w:rPr>
          <w:rFonts w:ascii="Arial" w:hAnsi="Arial" w:cs="Arial"/>
        </w:rPr>
        <w:t xml:space="preserve">Reference No.: </w:t>
      </w:r>
      <w:r w:rsidR="001A5C2A" w:rsidRPr="001A5C2A">
        <w:rPr>
          <w:rFonts w:ascii="Arial" w:hAnsi="Arial" w:cs="Arial"/>
        </w:rPr>
        <w:t>RFQ-MOZ-0</w:t>
      </w:r>
      <w:r w:rsidR="002F5CC2">
        <w:rPr>
          <w:rFonts w:ascii="Arial" w:hAnsi="Arial" w:cs="Arial"/>
        </w:rPr>
        <w:t>4</w:t>
      </w:r>
      <w:r w:rsidR="001A5C2A" w:rsidRPr="001A5C2A">
        <w:rPr>
          <w:rFonts w:ascii="Arial" w:hAnsi="Arial" w:cs="Arial"/>
        </w:rPr>
        <w:t xml:space="preserve">-2026 </w:t>
      </w:r>
      <w:proofErr w:type="spellStart"/>
      <w:r w:rsidR="001A5C2A" w:rsidRPr="001A5C2A">
        <w:rPr>
          <w:rFonts w:ascii="Arial" w:hAnsi="Arial" w:cs="Arial"/>
        </w:rPr>
        <w:t>esd</w:t>
      </w:r>
      <w:proofErr w:type="spellEnd"/>
    </w:p>
    <w:p w14:paraId="07F8852A" w14:textId="77777777" w:rsidR="00950C28" w:rsidRDefault="00950C28" w:rsidP="00950C28">
      <w:pPr>
        <w:pStyle w:val="NoSpacing"/>
        <w:rPr>
          <w:rFonts w:ascii="Arial" w:hAnsi="Arial" w:cs="Arial"/>
        </w:rPr>
      </w:pPr>
    </w:p>
    <w:p w14:paraId="64194FBB"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3A14B0F8" w14:textId="77777777" w:rsidR="00950C28" w:rsidRDefault="00950C28" w:rsidP="00950C28">
      <w:pPr>
        <w:pStyle w:val="NoSpacing"/>
        <w:jc w:val="both"/>
        <w:rPr>
          <w:rFonts w:ascii="Arial" w:hAnsi="Arial" w:cs="Arial"/>
        </w:rPr>
      </w:pPr>
    </w:p>
    <w:p w14:paraId="46D5F37C" w14:textId="37DC8D25" w:rsidR="00950C28" w:rsidRDefault="00950C28" w:rsidP="00950C28">
      <w:pPr>
        <w:pStyle w:val="NoSpacing"/>
        <w:jc w:val="both"/>
        <w:rPr>
          <w:rFonts w:ascii="Arial" w:hAnsi="Arial" w:cs="Arial"/>
        </w:rPr>
      </w:pPr>
      <w:r>
        <w:rPr>
          <w:rFonts w:ascii="Arial" w:hAnsi="Arial" w:cs="Arial"/>
        </w:rPr>
        <w:t>Submit your quotation item(s) on the attached form not later than ____</w:t>
      </w:r>
      <w:r w:rsidR="009222FC">
        <w:rPr>
          <w:rFonts w:ascii="Arial" w:hAnsi="Arial" w:cs="Arial"/>
          <w:u w:val="single"/>
        </w:rPr>
        <w:t>10:00 A.M.</w:t>
      </w:r>
      <w:r>
        <w:rPr>
          <w:rFonts w:ascii="Arial" w:hAnsi="Arial" w:cs="Arial"/>
        </w:rPr>
        <w:t xml:space="preserve">_____ </w:t>
      </w:r>
      <w:r w:rsidR="00977004">
        <w:rPr>
          <w:rFonts w:ascii="Arial" w:hAnsi="Arial" w:cs="Arial"/>
        </w:rPr>
        <w:t xml:space="preserve">on </w:t>
      </w:r>
      <w:r w:rsidR="00277F2C">
        <w:rPr>
          <w:rFonts w:ascii="Arial" w:hAnsi="Arial" w:cs="Arial"/>
          <w:u w:val="single"/>
        </w:rPr>
        <w:t>June 16, 2026</w:t>
      </w:r>
      <w:r>
        <w:rPr>
          <w:rFonts w:ascii="Arial" w:hAnsi="Arial" w:cs="Arial"/>
        </w:rPr>
        <w:t xml:space="preserve"> in the sealed envelope on which should appear the reference no. stated above.</w:t>
      </w:r>
    </w:p>
    <w:p w14:paraId="18EAAA46" w14:textId="77777777" w:rsidR="00950C28" w:rsidRDefault="00950C28" w:rsidP="00950C28">
      <w:pPr>
        <w:pStyle w:val="NoSpacing"/>
        <w:jc w:val="both"/>
        <w:rPr>
          <w:rFonts w:ascii="Arial" w:hAnsi="Arial" w:cs="Arial"/>
        </w:rPr>
      </w:pPr>
    </w:p>
    <w:p w14:paraId="7D930B2E" w14:textId="503E64EC"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2F544A">
        <w:rPr>
          <w:rFonts w:ascii="Arial" w:hAnsi="Arial" w:cs="Arial"/>
        </w:rPr>
        <w:t>the date</w:t>
      </w:r>
      <w:r>
        <w:rPr>
          <w:rFonts w:ascii="Arial" w:hAnsi="Arial" w:cs="Arial"/>
        </w:rPr>
        <w:t xml:space="preserve"> of quotation.</w:t>
      </w:r>
    </w:p>
    <w:p w14:paraId="0D20D60E" w14:textId="77777777" w:rsidR="00950C28" w:rsidRDefault="00950C28" w:rsidP="00950C28">
      <w:pPr>
        <w:pStyle w:val="NoSpacing"/>
        <w:jc w:val="both"/>
        <w:rPr>
          <w:rFonts w:ascii="Arial" w:hAnsi="Arial" w:cs="Arial"/>
        </w:rPr>
      </w:pPr>
    </w:p>
    <w:p w14:paraId="3FC091C1" w14:textId="77777777" w:rsidR="00950C28" w:rsidRDefault="00950C28" w:rsidP="00950C28">
      <w:pPr>
        <w:pStyle w:val="NoSpacing"/>
        <w:jc w:val="both"/>
        <w:rPr>
          <w:rFonts w:ascii="Arial" w:hAnsi="Arial" w:cs="Arial"/>
        </w:rPr>
      </w:pPr>
      <w:r>
        <w:rPr>
          <w:rFonts w:ascii="Arial" w:hAnsi="Arial" w:cs="Arial"/>
        </w:rPr>
        <w:t>In the event that the Notice of Award (NOA) is issued in your favor in connection herewith, the work(s)/contract should be completed within ______ calendar days.</w:t>
      </w:r>
    </w:p>
    <w:p w14:paraId="59A47B91" w14:textId="77777777" w:rsidR="00950C28" w:rsidRDefault="00950C28" w:rsidP="00950C28">
      <w:pPr>
        <w:pStyle w:val="NoSpacing"/>
        <w:jc w:val="both"/>
        <w:rPr>
          <w:rFonts w:ascii="Arial" w:hAnsi="Arial" w:cs="Arial"/>
        </w:rPr>
      </w:pPr>
    </w:p>
    <w:p w14:paraId="16255D71" w14:textId="074D3392" w:rsidR="00950C28" w:rsidRDefault="00950C28" w:rsidP="00950C28">
      <w:pPr>
        <w:pStyle w:val="NoSpacing"/>
        <w:jc w:val="both"/>
        <w:rPr>
          <w:rFonts w:ascii="Arial" w:hAnsi="Arial" w:cs="Arial"/>
        </w:rPr>
      </w:pPr>
      <w:r>
        <w:rPr>
          <w:rFonts w:ascii="Arial" w:hAnsi="Arial" w:cs="Arial"/>
        </w:rPr>
        <w:t xml:space="preserve">Other pertinent documents as stated in the attached Terms of Reference shall comprise your Bid proposal. In the absence of any one of the said </w:t>
      </w:r>
      <w:r w:rsidR="009C42B4">
        <w:rPr>
          <w:rFonts w:ascii="Arial" w:hAnsi="Arial" w:cs="Arial"/>
        </w:rPr>
        <w:t>document</w:t>
      </w:r>
      <w:r>
        <w:rPr>
          <w:rFonts w:ascii="Arial" w:hAnsi="Arial" w:cs="Arial"/>
        </w:rPr>
        <w:t>(s) shall be ground for disqualification.</w:t>
      </w:r>
    </w:p>
    <w:p w14:paraId="327E83E1" w14:textId="77777777" w:rsidR="00950C28" w:rsidRDefault="00950C28" w:rsidP="00950C28">
      <w:pPr>
        <w:pStyle w:val="NoSpacing"/>
        <w:jc w:val="both"/>
        <w:rPr>
          <w:rFonts w:ascii="Arial" w:hAnsi="Arial" w:cs="Arial"/>
        </w:rPr>
      </w:pPr>
    </w:p>
    <w:p w14:paraId="3A9621AF"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2C971356" w14:textId="77777777" w:rsidR="00950C28" w:rsidRDefault="00950C28" w:rsidP="00950C28">
      <w:pPr>
        <w:pStyle w:val="NoSpacing"/>
        <w:rPr>
          <w:rFonts w:ascii="Arial" w:hAnsi="Arial" w:cs="Arial"/>
        </w:rPr>
      </w:pPr>
    </w:p>
    <w:p w14:paraId="3ACD9F23" w14:textId="77777777" w:rsidR="00950C28" w:rsidRDefault="00950C28" w:rsidP="00950C28">
      <w:pPr>
        <w:pStyle w:val="NoSpacing"/>
        <w:rPr>
          <w:rFonts w:ascii="Arial" w:hAnsi="Arial" w:cs="Arial"/>
        </w:rPr>
      </w:pPr>
    </w:p>
    <w:p w14:paraId="7D5ED3D5" w14:textId="77777777" w:rsidR="00950C28" w:rsidRDefault="00950C28" w:rsidP="00950C28">
      <w:pPr>
        <w:pStyle w:val="NoSpacing"/>
        <w:rPr>
          <w:rFonts w:ascii="Arial" w:hAnsi="Arial" w:cs="Arial"/>
        </w:rPr>
      </w:pPr>
    </w:p>
    <w:p w14:paraId="39F19594" w14:textId="497CC37B" w:rsidR="00950C28" w:rsidRDefault="00637C0C" w:rsidP="00637C0C">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04042AB5" w14:textId="2483C7A8"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637C0C">
        <w:rPr>
          <w:rFonts w:ascii="Arial" w:hAnsi="Arial" w:cs="Arial"/>
        </w:rPr>
        <w:t xml:space="preserve">         </w:t>
      </w:r>
      <w:r>
        <w:rPr>
          <w:rFonts w:ascii="Arial" w:hAnsi="Arial" w:cs="Arial"/>
        </w:rPr>
        <w:t>BAC Chairperson</w:t>
      </w:r>
    </w:p>
    <w:p w14:paraId="2EE7105C" w14:textId="77777777" w:rsidR="00950C28" w:rsidRDefault="00950C28" w:rsidP="00950C28">
      <w:pPr>
        <w:pStyle w:val="NoSpacing"/>
        <w:rPr>
          <w:rFonts w:ascii="Arial" w:hAnsi="Arial" w:cs="Arial"/>
        </w:rPr>
      </w:pPr>
    </w:p>
    <w:p w14:paraId="716B7282" w14:textId="77777777" w:rsidR="00950C28" w:rsidRDefault="00950C28" w:rsidP="00950C28">
      <w:pPr>
        <w:pStyle w:val="NoSpacing"/>
        <w:rPr>
          <w:rFonts w:ascii="Arial" w:hAnsi="Arial" w:cs="Arial"/>
        </w:rPr>
      </w:pPr>
      <w:r>
        <w:rPr>
          <w:rFonts w:ascii="Arial" w:hAnsi="Arial" w:cs="Arial"/>
        </w:rPr>
        <w:t>Note:</w:t>
      </w:r>
    </w:p>
    <w:p w14:paraId="4214E44E" w14:textId="77777777" w:rsidR="00950C28" w:rsidRDefault="00950C28" w:rsidP="00950C28">
      <w:pPr>
        <w:pStyle w:val="NoSpacing"/>
        <w:rPr>
          <w:rFonts w:ascii="Arial" w:hAnsi="Arial" w:cs="Arial"/>
        </w:rPr>
      </w:pPr>
    </w:p>
    <w:p w14:paraId="36876093"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0290B1E3" w14:textId="77777777" w:rsidR="00950C28" w:rsidRDefault="00950C28" w:rsidP="00950C28">
      <w:pPr>
        <w:pStyle w:val="NoSpacing"/>
        <w:rPr>
          <w:rFonts w:ascii="Arial" w:hAnsi="Arial" w:cs="Arial"/>
        </w:rPr>
      </w:pPr>
    </w:p>
    <w:p w14:paraId="0404F3B6" w14:textId="77777777" w:rsidR="00950C28" w:rsidRDefault="00950C28" w:rsidP="00950C28">
      <w:pPr>
        <w:pStyle w:val="NoSpacing"/>
        <w:rPr>
          <w:rFonts w:ascii="Arial" w:hAnsi="Arial" w:cs="Arial"/>
        </w:rPr>
      </w:pPr>
      <w:r>
        <w:rPr>
          <w:rFonts w:ascii="Arial" w:hAnsi="Arial" w:cs="Arial"/>
        </w:rPr>
        <w:t>Received by:</w:t>
      </w:r>
    </w:p>
    <w:p w14:paraId="4D0640F8"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03F74F3E"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1A7A9F5"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582FEAD4" w14:textId="77777777" w:rsidR="00950C28" w:rsidRDefault="00950C28" w:rsidP="00950C28">
      <w:pPr>
        <w:pStyle w:val="NoSpacing"/>
        <w:rPr>
          <w:rFonts w:ascii="Arial" w:hAnsi="Arial" w:cs="Arial"/>
        </w:rPr>
      </w:pPr>
    </w:p>
    <w:p w14:paraId="4150A427" w14:textId="77777777" w:rsidR="00950C28" w:rsidRDefault="00950C28" w:rsidP="00950C28">
      <w:pPr>
        <w:pStyle w:val="NoSpacing"/>
        <w:rPr>
          <w:rFonts w:ascii="Arial" w:hAnsi="Arial" w:cs="Arial"/>
        </w:rPr>
      </w:pPr>
    </w:p>
    <w:p w14:paraId="4DB63D8A" w14:textId="77777777" w:rsidR="00950C28" w:rsidRDefault="00950C28" w:rsidP="00950C28">
      <w:pPr>
        <w:pStyle w:val="NoSpacing"/>
        <w:jc w:val="center"/>
        <w:rPr>
          <w:rFonts w:ascii="Arial" w:hAnsi="Arial" w:cs="Arial"/>
        </w:rPr>
      </w:pPr>
      <w:r>
        <w:rPr>
          <w:rFonts w:ascii="Arial" w:hAnsi="Arial" w:cs="Arial"/>
        </w:rPr>
        <w:t>(1)</w:t>
      </w:r>
    </w:p>
    <w:p w14:paraId="6363BB03" w14:textId="77777777" w:rsidR="005A60E4" w:rsidRDefault="005A60E4" w:rsidP="00950C28">
      <w:pPr>
        <w:pStyle w:val="NoSpacing"/>
        <w:jc w:val="center"/>
        <w:rPr>
          <w:rFonts w:ascii="Arial" w:hAnsi="Arial" w:cs="Arial"/>
        </w:rPr>
      </w:pPr>
    </w:p>
    <w:p w14:paraId="040A40CE" w14:textId="77777777" w:rsidR="0076566A" w:rsidRDefault="0076566A" w:rsidP="00950C28">
      <w:pPr>
        <w:pStyle w:val="NoSpacing"/>
        <w:jc w:val="center"/>
        <w:rPr>
          <w:rFonts w:ascii="Arial" w:hAnsi="Arial" w:cs="Arial"/>
        </w:rPr>
      </w:pPr>
    </w:p>
    <w:p w14:paraId="1864C2BB" w14:textId="77777777" w:rsidR="0076566A" w:rsidRDefault="0076566A" w:rsidP="00950C28">
      <w:pPr>
        <w:pStyle w:val="NoSpacing"/>
        <w:jc w:val="center"/>
        <w:rPr>
          <w:rFonts w:ascii="Arial" w:hAnsi="Arial" w:cs="Arial"/>
        </w:rPr>
      </w:pPr>
    </w:p>
    <w:p w14:paraId="4CABFE7D" w14:textId="77777777" w:rsidR="00E75874" w:rsidRDefault="00E75874" w:rsidP="00950C28">
      <w:pPr>
        <w:pStyle w:val="NoSpacing"/>
        <w:jc w:val="center"/>
        <w:rPr>
          <w:rFonts w:ascii="Arial" w:hAnsi="Arial" w:cs="Arial"/>
        </w:rPr>
      </w:pPr>
    </w:p>
    <w:p w14:paraId="4CBCB46E" w14:textId="77777777" w:rsidR="00950C28" w:rsidRDefault="00950C28" w:rsidP="00950C28">
      <w:pPr>
        <w:pStyle w:val="NoSpacing"/>
        <w:jc w:val="center"/>
        <w:rPr>
          <w:rFonts w:ascii="Arial" w:hAnsi="Arial" w:cs="Arial"/>
        </w:rPr>
      </w:pPr>
      <w:r>
        <w:rPr>
          <w:rFonts w:ascii="Arial" w:hAnsi="Arial" w:cs="Arial"/>
        </w:rPr>
        <w:t>Republic of the Philippines</w:t>
      </w:r>
    </w:p>
    <w:p w14:paraId="7E62AD0F" w14:textId="77777777" w:rsidR="00950C28" w:rsidRDefault="00950C28" w:rsidP="00950C28">
      <w:pPr>
        <w:pStyle w:val="NoSpacing"/>
        <w:jc w:val="center"/>
        <w:rPr>
          <w:rFonts w:ascii="Arial" w:hAnsi="Arial" w:cs="Arial"/>
        </w:rPr>
      </w:pPr>
      <w:r>
        <w:rPr>
          <w:rFonts w:ascii="Arial" w:hAnsi="Arial" w:cs="Arial"/>
        </w:rPr>
        <w:t>Philippine Ports Authority</w:t>
      </w:r>
    </w:p>
    <w:p w14:paraId="2A961522"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5AB5766B" w14:textId="77777777" w:rsidR="00950C28" w:rsidRDefault="00950C28" w:rsidP="00950C28">
      <w:pPr>
        <w:pStyle w:val="NoSpacing"/>
        <w:jc w:val="center"/>
        <w:rPr>
          <w:rFonts w:ascii="Arial" w:hAnsi="Arial" w:cs="Arial"/>
        </w:rPr>
      </w:pPr>
      <w:r>
        <w:rPr>
          <w:rFonts w:ascii="Arial" w:hAnsi="Arial" w:cs="Arial"/>
        </w:rPr>
        <w:t>Port of Ozamiz, Ozamiz City</w:t>
      </w:r>
    </w:p>
    <w:p w14:paraId="7E8CC221" w14:textId="77777777" w:rsidR="00950C28" w:rsidRDefault="00950C28" w:rsidP="00950C28">
      <w:pPr>
        <w:pStyle w:val="NoSpacing"/>
        <w:rPr>
          <w:rFonts w:ascii="Arial" w:hAnsi="Arial" w:cs="Arial"/>
        </w:rPr>
      </w:pPr>
    </w:p>
    <w:p w14:paraId="79007554" w14:textId="77777777" w:rsidR="00950C28" w:rsidRDefault="00950C28" w:rsidP="00950C28">
      <w:pPr>
        <w:pStyle w:val="NoSpacing"/>
        <w:rPr>
          <w:rFonts w:ascii="Arial" w:hAnsi="Arial" w:cs="Arial"/>
        </w:rPr>
      </w:pPr>
    </w:p>
    <w:p w14:paraId="622A02F4" w14:textId="41790919" w:rsidR="00950C28" w:rsidRDefault="00FC7BED" w:rsidP="00E02CE8">
      <w:pPr>
        <w:pStyle w:val="NoSpacing"/>
        <w:ind w:left="5760" w:firstLine="720"/>
        <w:rPr>
          <w:rFonts w:ascii="Arial" w:hAnsi="Arial" w:cs="Arial"/>
        </w:rPr>
      </w:pPr>
      <w:r w:rsidRPr="00FC7BED">
        <w:rPr>
          <w:rFonts w:ascii="Arial" w:hAnsi="Arial" w:cs="Arial"/>
          <w:u w:val="single"/>
        </w:rPr>
        <w:t>June 11, 2026</w:t>
      </w:r>
      <w:r w:rsidR="00950C28">
        <w:rPr>
          <w:rFonts w:ascii="Arial" w:hAnsi="Arial" w:cs="Arial"/>
        </w:rPr>
        <w:tab/>
      </w:r>
      <w:r w:rsidR="00950C28">
        <w:rPr>
          <w:rFonts w:ascii="Arial" w:hAnsi="Arial" w:cs="Arial"/>
        </w:rPr>
        <w:tab/>
      </w:r>
      <w:r w:rsidR="00950C28">
        <w:rPr>
          <w:rFonts w:ascii="Arial" w:hAnsi="Arial" w:cs="Arial"/>
        </w:rPr>
        <w:tab/>
      </w:r>
      <w:r w:rsidR="00E02CE8">
        <w:rPr>
          <w:rFonts w:ascii="Arial" w:hAnsi="Arial" w:cs="Arial"/>
        </w:rPr>
        <w:t xml:space="preserve">      </w:t>
      </w:r>
      <w:r w:rsidR="00950C28">
        <w:rPr>
          <w:rFonts w:ascii="Arial" w:hAnsi="Arial" w:cs="Arial"/>
        </w:rPr>
        <w:t>Date</w:t>
      </w:r>
    </w:p>
    <w:p w14:paraId="00C0230F" w14:textId="05E39A04" w:rsidR="00950C28" w:rsidRDefault="00950C28" w:rsidP="00950C28">
      <w:pPr>
        <w:pStyle w:val="NoSpacing"/>
        <w:rPr>
          <w:rFonts w:ascii="Arial" w:hAnsi="Arial" w:cs="Arial"/>
        </w:rPr>
      </w:pPr>
      <w:r>
        <w:rPr>
          <w:rFonts w:ascii="Arial" w:hAnsi="Arial" w:cs="Arial"/>
        </w:rPr>
        <w:t>To:</w:t>
      </w:r>
      <w:r>
        <w:rPr>
          <w:rFonts w:ascii="Arial" w:hAnsi="Arial" w:cs="Arial"/>
        </w:rPr>
        <w:tab/>
      </w:r>
      <w:r w:rsidR="00F3391F">
        <w:rPr>
          <w:rFonts w:ascii="Arial" w:hAnsi="Arial" w:cs="Arial"/>
          <w:u w:val="single"/>
        </w:rPr>
        <w:t>J. C. DELA VEGA Construction &amp; Supply</w:t>
      </w:r>
    </w:p>
    <w:p w14:paraId="751DB45D" w14:textId="6C85C729" w:rsidR="00F3391F" w:rsidRPr="00F3391F" w:rsidRDefault="00F3391F" w:rsidP="00950C28">
      <w:pPr>
        <w:pStyle w:val="NoSpacing"/>
        <w:rPr>
          <w:rFonts w:ascii="Arial" w:hAnsi="Arial" w:cs="Arial"/>
          <w:u w:val="single"/>
        </w:rPr>
      </w:pPr>
      <w:r>
        <w:rPr>
          <w:rFonts w:ascii="Arial" w:hAnsi="Arial" w:cs="Arial"/>
        </w:rPr>
        <w:tab/>
      </w:r>
      <w:r w:rsidRPr="00F3391F">
        <w:rPr>
          <w:rFonts w:ascii="Arial" w:hAnsi="Arial" w:cs="Arial"/>
          <w:u w:val="single"/>
        </w:rPr>
        <w:t xml:space="preserve">Purok No.5, </w:t>
      </w:r>
      <w:proofErr w:type="spellStart"/>
      <w:r w:rsidRPr="00F3391F">
        <w:rPr>
          <w:rFonts w:ascii="Arial" w:hAnsi="Arial" w:cs="Arial"/>
          <w:u w:val="single"/>
        </w:rPr>
        <w:t>Catadman</w:t>
      </w:r>
      <w:proofErr w:type="spellEnd"/>
      <w:r w:rsidRPr="00F3391F">
        <w:rPr>
          <w:rFonts w:ascii="Arial" w:hAnsi="Arial" w:cs="Arial"/>
          <w:u w:val="single"/>
        </w:rPr>
        <w:t xml:space="preserve"> Acacia</w:t>
      </w:r>
    </w:p>
    <w:p w14:paraId="660DB6D0" w14:textId="132CC94A" w:rsidR="00950C28" w:rsidRPr="00F3391F" w:rsidRDefault="00950C28" w:rsidP="00950C28">
      <w:pPr>
        <w:pStyle w:val="NoSpacing"/>
        <w:rPr>
          <w:rFonts w:ascii="Arial" w:hAnsi="Arial" w:cs="Arial"/>
          <w:u w:val="single"/>
        </w:rPr>
      </w:pPr>
      <w:r>
        <w:rPr>
          <w:rFonts w:ascii="Arial" w:hAnsi="Arial" w:cs="Arial"/>
        </w:rPr>
        <w:tab/>
      </w:r>
      <w:r w:rsidR="00F3391F">
        <w:rPr>
          <w:rFonts w:ascii="Arial" w:hAnsi="Arial" w:cs="Arial"/>
          <w:u w:val="single"/>
        </w:rPr>
        <w:t>Ozamiz City, Misamis Occidental</w:t>
      </w:r>
    </w:p>
    <w:p w14:paraId="372B2487" w14:textId="77777777" w:rsidR="00950C28" w:rsidRPr="00F3391F" w:rsidRDefault="00950C28" w:rsidP="00950C28">
      <w:pPr>
        <w:pStyle w:val="NoSpacing"/>
        <w:ind w:firstLine="720"/>
        <w:rPr>
          <w:rFonts w:ascii="Arial" w:hAnsi="Arial" w:cs="Arial"/>
        </w:rPr>
      </w:pPr>
    </w:p>
    <w:p w14:paraId="0D25219E" w14:textId="77777777" w:rsidR="00950C28" w:rsidRDefault="00950C28" w:rsidP="00950C28">
      <w:pPr>
        <w:pStyle w:val="NoSpacing"/>
        <w:rPr>
          <w:rFonts w:ascii="Arial" w:hAnsi="Arial" w:cs="Arial"/>
        </w:rPr>
      </w:pPr>
    </w:p>
    <w:p w14:paraId="64876451" w14:textId="391B532E" w:rsidR="00950C28" w:rsidRDefault="00950C28" w:rsidP="00950C28">
      <w:pPr>
        <w:pStyle w:val="NoSpacing"/>
        <w:rPr>
          <w:rFonts w:ascii="Arial" w:hAnsi="Arial" w:cs="Arial"/>
        </w:rPr>
      </w:pPr>
      <w:r>
        <w:rPr>
          <w:rFonts w:ascii="Arial" w:hAnsi="Arial" w:cs="Arial"/>
        </w:rPr>
        <w:t xml:space="preserve">You are hereby invited to submit </w:t>
      </w:r>
      <w:r w:rsidR="006D342F">
        <w:rPr>
          <w:rFonts w:ascii="Arial" w:hAnsi="Arial" w:cs="Arial"/>
        </w:rPr>
        <w:t>a price</w:t>
      </w:r>
      <w:r>
        <w:rPr>
          <w:rFonts w:ascii="Arial" w:hAnsi="Arial" w:cs="Arial"/>
        </w:rPr>
        <w:t xml:space="preserve"> quotation for the project:</w:t>
      </w:r>
    </w:p>
    <w:p w14:paraId="392060ED" w14:textId="77777777" w:rsidR="00950C28" w:rsidRDefault="00950C28" w:rsidP="00950C28">
      <w:pPr>
        <w:pStyle w:val="NoSpacing"/>
        <w:rPr>
          <w:rFonts w:ascii="Arial" w:hAnsi="Arial" w:cs="Arial"/>
        </w:rPr>
      </w:pPr>
    </w:p>
    <w:p w14:paraId="096C026B" w14:textId="59B9DD75" w:rsidR="00950C28" w:rsidRDefault="002F5CC2" w:rsidP="00950C28">
      <w:pPr>
        <w:pStyle w:val="NoSpacing"/>
        <w:jc w:val="center"/>
        <w:rPr>
          <w:rFonts w:ascii="Arial" w:hAnsi="Arial" w:cs="Arial"/>
          <w:u w:val="single"/>
        </w:rPr>
      </w:pPr>
      <w:r w:rsidRPr="002F5CC2">
        <w:rPr>
          <w:rFonts w:ascii="Arial" w:hAnsi="Arial" w:cs="Arial"/>
          <w:u w:val="single"/>
        </w:rPr>
        <w:t xml:space="preserve">Maintenance of </w:t>
      </w:r>
      <w:proofErr w:type="spellStart"/>
      <w:r w:rsidRPr="002F5CC2">
        <w:rPr>
          <w:rFonts w:ascii="Arial" w:hAnsi="Arial" w:cs="Arial"/>
          <w:u w:val="single"/>
        </w:rPr>
        <w:t>Groundfloor</w:t>
      </w:r>
      <w:proofErr w:type="spellEnd"/>
      <w:r w:rsidRPr="002F5CC2">
        <w:rPr>
          <w:rFonts w:ascii="Arial" w:hAnsi="Arial" w:cs="Arial"/>
          <w:u w:val="single"/>
        </w:rPr>
        <w:t xml:space="preserve"> and </w:t>
      </w:r>
      <w:proofErr w:type="spellStart"/>
      <w:r w:rsidRPr="002F5CC2">
        <w:rPr>
          <w:rFonts w:ascii="Arial" w:hAnsi="Arial" w:cs="Arial"/>
          <w:u w:val="single"/>
        </w:rPr>
        <w:t>Secondfloor</w:t>
      </w:r>
      <w:proofErr w:type="spellEnd"/>
      <w:r w:rsidRPr="002F5CC2">
        <w:rPr>
          <w:rFonts w:ascii="Arial" w:hAnsi="Arial" w:cs="Arial"/>
          <w:u w:val="single"/>
        </w:rPr>
        <w:t xml:space="preserve"> Ceiling at Port Operations Building</w:t>
      </w:r>
      <w:r w:rsidR="00765953" w:rsidRPr="00765953">
        <w:rPr>
          <w:rFonts w:ascii="Arial" w:hAnsi="Arial" w:cs="Arial"/>
          <w:u w:val="single"/>
        </w:rPr>
        <w:t>, Port of Ozamiz, Ozamiz City, Misamis Occidental</w:t>
      </w:r>
    </w:p>
    <w:p w14:paraId="035752E6" w14:textId="77777777" w:rsidR="00765953" w:rsidRDefault="00765953" w:rsidP="00950C28">
      <w:pPr>
        <w:pStyle w:val="NoSpacing"/>
        <w:jc w:val="center"/>
        <w:rPr>
          <w:rFonts w:ascii="Arial" w:hAnsi="Arial" w:cs="Arial"/>
        </w:rPr>
      </w:pPr>
    </w:p>
    <w:p w14:paraId="0FA56C4F" w14:textId="77777777" w:rsidR="00950C28" w:rsidRDefault="00950C28" w:rsidP="00950C28">
      <w:pPr>
        <w:pStyle w:val="NoSpacing"/>
        <w:jc w:val="center"/>
        <w:rPr>
          <w:rFonts w:ascii="Arial" w:hAnsi="Arial" w:cs="Arial"/>
        </w:rPr>
      </w:pPr>
      <w:r>
        <w:rPr>
          <w:rFonts w:ascii="Arial" w:hAnsi="Arial" w:cs="Arial"/>
        </w:rPr>
        <w:t>REQUEST FOR QUOTATION</w:t>
      </w:r>
    </w:p>
    <w:p w14:paraId="5838D755" w14:textId="098CF531" w:rsidR="00950C28" w:rsidRDefault="00950C28" w:rsidP="00950C28">
      <w:pPr>
        <w:pStyle w:val="NoSpacing"/>
        <w:jc w:val="center"/>
        <w:rPr>
          <w:rFonts w:ascii="Arial" w:hAnsi="Arial" w:cs="Arial"/>
          <w:u w:val="single"/>
        </w:rPr>
      </w:pPr>
      <w:r>
        <w:rPr>
          <w:rFonts w:ascii="Arial" w:hAnsi="Arial" w:cs="Arial"/>
        </w:rPr>
        <w:t xml:space="preserve">Reference No.: </w:t>
      </w:r>
      <w:r w:rsidR="001A5C2A" w:rsidRPr="001A5C2A">
        <w:rPr>
          <w:rFonts w:ascii="Arial" w:hAnsi="Arial" w:cs="Arial"/>
        </w:rPr>
        <w:t>RFQ-MOZ-0</w:t>
      </w:r>
      <w:r w:rsidR="002F5CC2">
        <w:rPr>
          <w:rFonts w:ascii="Arial" w:hAnsi="Arial" w:cs="Arial"/>
        </w:rPr>
        <w:t>4</w:t>
      </w:r>
      <w:r w:rsidR="001A5C2A" w:rsidRPr="001A5C2A">
        <w:rPr>
          <w:rFonts w:ascii="Arial" w:hAnsi="Arial" w:cs="Arial"/>
        </w:rPr>
        <w:t xml:space="preserve">-2026 </w:t>
      </w:r>
      <w:proofErr w:type="spellStart"/>
      <w:r w:rsidR="001A5C2A" w:rsidRPr="001A5C2A">
        <w:rPr>
          <w:rFonts w:ascii="Arial" w:hAnsi="Arial" w:cs="Arial"/>
        </w:rPr>
        <w:t>esd</w:t>
      </w:r>
      <w:proofErr w:type="spellEnd"/>
    </w:p>
    <w:p w14:paraId="17A9C068" w14:textId="77777777" w:rsidR="00950C28" w:rsidRDefault="00950C28" w:rsidP="00950C28">
      <w:pPr>
        <w:pStyle w:val="NoSpacing"/>
        <w:rPr>
          <w:rFonts w:ascii="Arial" w:hAnsi="Arial" w:cs="Arial"/>
        </w:rPr>
      </w:pPr>
    </w:p>
    <w:p w14:paraId="6647182A"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507700E9" w14:textId="77777777" w:rsidR="00950C28" w:rsidRDefault="00950C28" w:rsidP="00950C28">
      <w:pPr>
        <w:pStyle w:val="NoSpacing"/>
        <w:jc w:val="both"/>
        <w:rPr>
          <w:rFonts w:ascii="Arial" w:hAnsi="Arial" w:cs="Arial"/>
        </w:rPr>
      </w:pPr>
    </w:p>
    <w:p w14:paraId="006ADBF1" w14:textId="7AA33C6B" w:rsidR="00950C28" w:rsidRDefault="00950C28" w:rsidP="00950C28">
      <w:pPr>
        <w:pStyle w:val="NoSpacing"/>
        <w:jc w:val="both"/>
        <w:rPr>
          <w:rFonts w:ascii="Arial" w:hAnsi="Arial" w:cs="Arial"/>
        </w:rPr>
      </w:pPr>
      <w:r>
        <w:rPr>
          <w:rFonts w:ascii="Arial" w:hAnsi="Arial" w:cs="Arial"/>
        </w:rPr>
        <w:t xml:space="preserve">Submit your quotation item(s) on the attached form not later than </w:t>
      </w:r>
      <w:r w:rsidR="001A6403">
        <w:rPr>
          <w:rFonts w:ascii="Arial" w:hAnsi="Arial" w:cs="Arial"/>
        </w:rPr>
        <w:t>____</w:t>
      </w:r>
      <w:r w:rsidR="001A6403">
        <w:rPr>
          <w:rFonts w:ascii="Arial" w:hAnsi="Arial" w:cs="Arial"/>
          <w:u w:val="single"/>
        </w:rPr>
        <w:t>10:00 A.M.</w:t>
      </w:r>
      <w:r w:rsidR="001A6403">
        <w:rPr>
          <w:rFonts w:ascii="Arial" w:hAnsi="Arial" w:cs="Arial"/>
        </w:rPr>
        <w:t xml:space="preserve">_____ on </w:t>
      </w:r>
      <w:r w:rsidR="00277F2C" w:rsidRPr="00277F2C">
        <w:rPr>
          <w:rFonts w:ascii="Arial" w:hAnsi="Arial" w:cs="Arial"/>
          <w:u w:val="single"/>
        </w:rPr>
        <w:t>June 16, 2026</w:t>
      </w:r>
      <w:r>
        <w:rPr>
          <w:rFonts w:ascii="Arial" w:hAnsi="Arial" w:cs="Arial"/>
        </w:rPr>
        <w:t xml:space="preserve"> in the sealed envelope on which should appear the reference no. stated above.</w:t>
      </w:r>
    </w:p>
    <w:p w14:paraId="1E84523E" w14:textId="77777777" w:rsidR="00950C28" w:rsidRDefault="00950C28" w:rsidP="00950C28">
      <w:pPr>
        <w:pStyle w:val="NoSpacing"/>
        <w:jc w:val="both"/>
        <w:rPr>
          <w:rFonts w:ascii="Arial" w:hAnsi="Arial" w:cs="Arial"/>
        </w:rPr>
      </w:pPr>
    </w:p>
    <w:p w14:paraId="5553D603" w14:textId="0544755A"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6D342F">
        <w:rPr>
          <w:rFonts w:ascii="Arial" w:hAnsi="Arial" w:cs="Arial"/>
        </w:rPr>
        <w:t>the date</w:t>
      </w:r>
      <w:r>
        <w:rPr>
          <w:rFonts w:ascii="Arial" w:hAnsi="Arial" w:cs="Arial"/>
        </w:rPr>
        <w:t xml:space="preserve"> of quotation.</w:t>
      </w:r>
    </w:p>
    <w:p w14:paraId="0C460CFE" w14:textId="77777777" w:rsidR="00950C28" w:rsidRDefault="00950C28" w:rsidP="00950C28">
      <w:pPr>
        <w:pStyle w:val="NoSpacing"/>
        <w:jc w:val="both"/>
        <w:rPr>
          <w:rFonts w:ascii="Arial" w:hAnsi="Arial" w:cs="Arial"/>
        </w:rPr>
      </w:pPr>
    </w:p>
    <w:p w14:paraId="766D2A9C" w14:textId="77777777" w:rsidR="00950C28" w:rsidRDefault="00950C28" w:rsidP="00950C28">
      <w:pPr>
        <w:pStyle w:val="NoSpacing"/>
        <w:jc w:val="both"/>
        <w:rPr>
          <w:rFonts w:ascii="Arial" w:hAnsi="Arial" w:cs="Arial"/>
        </w:rPr>
      </w:pPr>
      <w:r>
        <w:rPr>
          <w:rFonts w:ascii="Arial" w:hAnsi="Arial" w:cs="Arial"/>
        </w:rPr>
        <w:t>In the event that the Notice of Award (NOA) is issued in your favor in connection herewith, the work(s)/contract should be completed within ______ calendar days.</w:t>
      </w:r>
    </w:p>
    <w:p w14:paraId="5508A7AB" w14:textId="77777777" w:rsidR="00950C28" w:rsidRDefault="00950C28" w:rsidP="00950C28">
      <w:pPr>
        <w:pStyle w:val="NoSpacing"/>
        <w:jc w:val="both"/>
        <w:rPr>
          <w:rFonts w:ascii="Arial" w:hAnsi="Arial" w:cs="Arial"/>
        </w:rPr>
      </w:pPr>
    </w:p>
    <w:p w14:paraId="481534D8" w14:textId="3C4DCBD2" w:rsidR="00950C28" w:rsidRDefault="00950C28" w:rsidP="00950C28">
      <w:pPr>
        <w:pStyle w:val="NoSpacing"/>
        <w:jc w:val="both"/>
        <w:rPr>
          <w:rFonts w:ascii="Arial" w:hAnsi="Arial" w:cs="Arial"/>
        </w:rPr>
      </w:pPr>
      <w:r>
        <w:rPr>
          <w:rFonts w:ascii="Arial" w:hAnsi="Arial" w:cs="Arial"/>
        </w:rPr>
        <w:t xml:space="preserve">Other pertinent documents as stated in the attached Terms of Reference shall comprise your Bid proposal. In the absence of any one of the said </w:t>
      </w:r>
      <w:r w:rsidR="006D342F">
        <w:rPr>
          <w:rFonts w:ascii="Arial" w:hAnsi="Arial" w:cs="Arial"/>
        </w:rPr>
        <w:t>document</w:t>
      </w:r>
      <w:r>
        <w:rPr>
          <w:rFonts w:ascii="Arial" w:hAnsi="Arial" w:cs="Arial"/>
        </w:rPr>
        <w:t>(s) shall be ground for disqualification.</w:t>
      </w:r>
    </w:p>
    <w:p w14:paraId="7099279F" w14:textId="77777777" w:rsidR="00950C28" w:rsidRDefault="00950C28" w:rsidP="00950C28">
      <w:pPr>
        <w:pStyle w:val="NoSpacing"/>
        <w:jc w:val="both"/>
        <w:rPr>
          <w:rFonts w:ascii="Arial" w:hAnsi="Arial" w:cs="Arial"/>
        </w:rPr>
      </w:pPr>
    </w:p>
    <w:p w14:paraId="3E91E0D8"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7D6B8F76" w14:textId="77777777" w:rsidR="00950C28" w:rsidRDefault="00950C28" w:rsidP="00950C28">
      <w:pPr>
        <w:pStyle w:val="NoSpacing"/>
        <w:rPr>
          <w:rFonts w:ascii="Arial" w:hAnsi="Arial" w:cs="Arial"/>
        </w:rPr>
      </w:pPr>
    </w:p>
    <w:p w14:paraId="226BAFA2" w14:textId="77777777" w:rsidR="00950C28" w:rsidRDefault="00950C28" w:rsidP="00950C28">
      <w:pPr>
        <w:pStyle w:val="NoSpacing"/>
        <w:rPr>
          <w:rFonts w:ascii="Arial" w:hAnsi="Arial" w:cs="Arial"/>
        </w:rPr>
      </w:pPr>
    </w:p>
    <w:p w14:paraId="183DA6CE" w14:textId="77777777" w:rsidR="00950C28" w:rsidRDefault="00950C28" w:rsidP="00950C28">
      <w:pPr>
        <w:pStyle w:val="NoSpacing"/>
        <w:rPr>
          <w:rFonts w:ascii="Arial" w:hAnsi="Arial" w:cs="Arial"/>
        </w:rPr>
      </w:pPr>
    </w:p>
    <w:p w14:paraId="618B0175" w14:textId="77777777" w:rsidR="007F4E49" w:rsidRDefault="007F4E49" w:rsidP="007F4E49">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5AB02AA7" w14:textId="2CC3DAEB" w:rsidR="00950C28" w:rsidRDefault="007F4E49" w:rsidP="007F4E49">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BAC Chairperson</w:t>
      </w:r>
    </w:p>
    <w:p w14:paraId="3361232F" w14:textId="77777777" w:rsidR="00950C28" w:rsidRDefault="00950C28" w:rsidP="00950C28">
      <w:pPr>
        <w:pStyle w:val="NoSpacing"/>
        <w:rPr>
          <w:rFonts w:ascii="Arial" w:hAnsi="Arial" w:cs="Arial"/>
        </w:rPr>
      </w:pPr>
    </w:p>
    <w:p w14:paraId="308F85BC" w14:textId="77777777" w:rsidR="00950C28" w:rsidRDefault="00950C28" w:rsidP="00950C28">
      <w:pPr>
        <w:pStyle w:val="NoSpacing"/>
        <w:rPr>
          <w:rFonts w:ascii="Arial" w:hAnsi="Arial" w:cs="Arial"/>
        </w:rPr>
      </w:pPr>
      <w:r>
        <w:rPr>
          <w:rFonts w:ascii="Arial" w:hAnsi="Arial" w:cs="Arial"/>
        </w:rPr>
        <w:t>Note:</w:t>
      </w:r>
    </w:p>
    <w:p w14:paraId="0D0A57F7" w14:textId="77777777" w:rsidR="00950C28" w:rsidRDefault="00950C28" w:rsidP="00950C28">
      <w:pPr>
        <w:pStyle w:val="NoSpacing"/>
        <w:rPr>
          <w:rFonts w:ascii="Arial" w:hAnsi="Arial" w:cs="Arial"/>
        </w:rPr>
      </w:pPr>
    </w:p>
    <w:p w14:paraId="60DD49F6"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246B5B27" w14:textId="77777777" w:rsidR="00950C28" w:rsidRDefault="00950C28" w:rsidP="00950C28">
      <w:pPr>
        <w:pStyle w:val="NoSpacing"/>
        <w:rPr>
          <w:rFonts w:ascii="Arial" w:hAnsi="Arial" w:cs="Arial"/>
        </w:rPr>
      </w:pPr>
    </w:p>
    <w:p w14:paraId="4594B984" w14:textId="77777777" w:rsidR="00950C28" w:rsidRDefault="00950C28" w:rsidP="00950C28">
      <w:pPr>
        <w:pStyle w:val="NoSpacing"/>
        <w:rPr>
          <w:rFonts w:ascii="Arial" w:hAnsi="Arial" w:cs="Arial"/>
        </w:rPr>
      </w:pPr>
      <w:r>
        <w:rPr>
          <w:rFonts w:ascii="Arial" w:hAnsi="Arial" w:cs="Arial"/>
        </w:rPr>
        <w:t>Received by:</w:t>
      </w:r>
    </w:p>
    <w:p w14:paraId="759DC854"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11B3461"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4BB53C70"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02DC6E4E" w14:textId="77777777" w:rsidR="00950C28" w:rsidRDefault="00950C28" w:rsidP="00950C28">
      <w:pPr>
        <w:pStyle w:val="NoSpacing"/>
        <w:rPr>
          <w:rFonts w:ascii="Arial" w:hAnsi="Arial" w:cs="Arial"/>
        </w:rPr>
      </w:pPr>
    </w:p>
    <w:p w14:paraId="5D80631A" w14:textId="77777777" w:rsidR="00950C28" w:rsidRDefault="00950C28" w:rsidP="00950C28">
      <w:pPr>
        <w:pStyle w:val="NoSpacing"/>
        <w:rPr>
          <w:rFonts w:ascii="Arial" w:hAnsi="Arial" w:cs="Arial"/>
        </w:rPr>
      </w:pPr>
    </w:p>
    <w:p w14:paraId="2166C234" w14:textId="77777777" w:rsidR="00950C28" w:rsidRDefault="00950C28" w:rsidP="00950C28">
      <w:pPr>
        <w:pStyle w:val="NoSpacing"/>
        <w:jc w:val="center"/>
        <w:rPr>
          <w:rFonts w:ascii="Arial" w:hAnsi="Arial" w:cs="Arial"/>
        </w:rPr>
      </w:pPr>
      <w:r>
        <w:rPr>
          <w:rFonts w:ascii="Arial" w:hAnsi="Arial" w:cs="Arial"/>
        </w:rPr>
        <w:t>(1)</w:t>
      </w:r>
    </w:p>
    <w:p w14:paraId="7E3502A1" w14:textId="77777777" w:rsidR="005A60E4" w:rsidRDefault="005A60E4" w:rsidP="00950C28">
      <w:pPr>
        <w:pStyle w:val="NoSpacing"/>
        <w:jc w:val="center"/>
        <w:rPr>
          <w:rFonts w:ascii="Arial" w:hAnsi="Arial" w:cs="Arial"/>
        </w:rPr>
      </w:pPr>
    </w:p>
    <w:p w14:paraId="7E9A90E1" w14:textId="77777777" w:rsidR="00950C28" w:rsidRDefault="00950C28" w:rsidP="00950C28">
      <w:pPr>
        <w:pStyle w:val="NoSpacing"/>
        <w:jc w:val="center"/>
        <w:rPr>
          <w:rFonts w:ascii="Arial" w:hAnsi="Arial" w:cs="Arial"/>
        </w:rPr>
      </w:pPr>
      <w:r>
        <w:rPr>
          <w:rFonts w:ascii="Arial" w:hAnsi="Arial" w:cs="Arial"/>
        </w:rPr>
        <w:lastRenderedPageBreak/>
        <w:t>Republic of the Philippines</w:t>
      </w:r>
    </w:p>
    <w:p w14:paraId="0AB50A6B" w14:textId="77777777" w:rsidR="00950C28" w:rsidRDefault="00950C28" w:rsidP="00950C28">
      <w:pPr>
        <w:pStyle w:val="NoSpacing"/>
        <w:jc w:val="center"/>
        <w:rPr>
          <w:rFonts w:ascii="Arial" w:hAnsi="Arial" w:cs="Arial"/>
        </w:rPr>
      </w:pPr>
      <w:r>
        <w:rPr>
          <w:rFonts w:ascii="Arial" w:hAnsi="Arial" w:cs="Arial"/>
        </w:rPr>
        <w:t>Philippine Ports Authority</w:t>
      </w:r>
    </w:p>
    <w:p w14:paraId="5E5D55F4" w14:textId="77777777" w:rsidR="00950C28" w:rsidRDefault="00950C28" w:rsidP="00950C28">
      <w:pPr>
        <w:pStyle w:val="NoSpacing"/>
        <w:jc w:val="center"/>
        <w:rPr>
          <w:rFonts w:ascii="Arial" w:hAnsi="Arial" w:cs="Arial"/>
        </w:rPr>
      </w:pPr>
      <w:r>
        <w:rPr>
          <w:rFonts w:ascii="Arial" w:hAnsi="Arial" w:cs="Arial"/>
        </w:rPr>
        <w:t>Port Management Office of Misamis Occidental/Ozamiz</w:t>
      </w:r>
    </w:p>
    <w:p w14:paraId="3DB75C7D" w14:textId="77777777" w:rsidR="00950C28" w:rsidRDefault="00950C28" w:rsidP="00950C28">
      <w:pPr>
        <w:pStyle w:val="NoSpacing"/>
        <w:jc w:val="center"/>
        <w:rPr>
          <w:rFonts w:ascii="Arial" w:hAnsi="Arial" w:cs="Arial"/>
        </w:rPr>
      </w:pPr>
      <w:r>
        <w:rPr>
          <w:rFonts w:ascii="Arial" w:hAnsi="Arial" w:cs="Arial"/>
        </w:rPr>
        <w:t>Port of Ozamiz, Ozamiz City</w:t>
      </w:r>
    </w:p>
    <w:p w14:paraId="3E640200" w14:textId="77777777" w:rsidR="00950C28" w:rsidRDefault="00950C28" w:rsidP="00950C28">
      <w:pPr>
        <w:pStyle w:val="NoSpacing"/>
        <w:rPr>
          <w:rFonts w:ascii="Arial" w:hAnsi="Arial" w:cs="Arial"/>
        </w:rPr>
      </w:pPr>
    </w:p>
    <w:p w14:paraId="1DAD84A2" w14:textId="77777777" w:rsidR="00950C28" w:rsidRDefault="00950C28" w:rsidP="00950C28">
      <w:pPr>
        <w:pStyle w:val="NoSpacing"/>
        <w:rPr>
          <w:rFonts w:ascii="Arial" w:hAnsi="Arial" w:cs="Arial"/>
        </w:rPr>
      </w:pPr>
    </w:p>
    <w:p w14:paraId="24C5EB08" w14:textId="7C1FEDA5" w:rsidR="00950C28" w:rsidRPr="00D533ED" w:rsidRDefault="00FC7BED" w:rsidP="00950C28">
      <w:pPr>
        <w:pStyle w:val="NoSpacing"/>
        <w:ind w:left="5760" w:firstLine="720"/>
        <w:rPr>
          <w:rFonts w:ascii="Arial" w:hAnsi="Arial" w:cs="Arial"/>
          <w:u w:val="single"/>
        </w:rPr>
      </w:pPr>
      <w:r w:rsidRPr="00FC7BED">
        <w:rPr>
          <w:rFonts w:ascii="Arial" w:hAnsi="Arial" w:cs="Arial"/>
          <w:u w:val="single"/>
        </w:rPr>
        <w:t>June 11, 2026</w:t>
      </w:r>
    </w:p>
    <w:p w14:paraId="57D663E0" w14:textId="77777777" w:rsidR="00950C28" w:rsidRDefault="00950C28" w:rsidP="00950C28">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Date</w:t>
      </w:r>
    </w:p>
    <w:p w14:paraId="56C27DA3" w14:textId="3F63AF01" w:rsidR="00950C28" w:rsidRDefault="00950C28" w:rsidP="00950C28">
      <w:pPr>
        <w:pStyle w:val="NoSpacing"/>
        <w:rPr>
          <w:rFonts w:ascii="Arial" w:hAnsi="Arial" w:cs="Arial"/>
        </w:rPr>
      </w:pPr>
      <w:r>
        <w:rPr>
          <w:rFonts w:ascii="Arial" w:hAnsi="Arial" w:cs="Arial"/>
        </w:rPr>
        <w:t>To:</w:t>
      </w:r>
      <w:r>
        <w:rPr>
          <w:rFonts w:ascii="Arial" w:hAnsi="Arial" w:cs="Arial"/>
        </w:rPr>
        <w:tab/>
      </w:r>
      <w:r w:rsidR="00327469">
        <w:rPr>
          <w:rFonts w:ascii="Arial" w:hAnsi="Arial" w:cs="Arial"/>
          <w:u w:val="single"/>
        </w:rPr>
        <w:t>RSMA BUILDERS &amp; GENERAL MERCHANDISE</w:t>
      </w:r>
    </w:p>
    <w:p w14:paraId="4D478C6A" w14:textId="53BA4D54" w:rsidR="00327469" w:rsidRDefault="00327469" w:rsidP="00950C28">
      <w:pPr>
        <w:pStyle w:val="NoSpacing"/>
        <w:rPr>
          <w:rFonts w:ascii="Arial" w:hAnsi="Arial" w:cs="Arial"/>
        </w:rPr>
      </w:pPr>
      <w:r>
        <w:rPr>
          <w:rFonts w:ascii="Arial" w:hAnsi="Arial" w:cs="Arial"/>
        </w:rPr>
        <w:tab/>
      </w:r>
      <w:proofErr w:type="spellStart"/>
      <w:r>
        <w:rPr>
          <w:rFonts w:ascii="Arial" w:hAnsi="Arial" w:cs="Arial"/>
          <w:u w:val="single"/>
        </w:rPr>
        <w:t>Poblacion</w:t>
      </w:r>
      <w:proofErr w:type="spellEnd"/>
      <w:r>
        <w:rPr>
          <w:rFonts w:ascii="Arial" w:hAnsi="Arial" w:cs="Arial"/>
          <w:u w:val="single"/>
        </w:rPr>
        <w:t xml:space="preserve"> II, Clarin</w:t>
      </w:r>
    </w:p>
    <w:p w14:paraId="77E63965" w14:textId="7A3F0F85" w:rsidR="00327469" w:rsidRPr="00327469" w:rsidRDefault="00327469" w:rsidP="00950C28">
      <w:pPr>
        <w:pStyle w:val="NoSpacing"/>
        <w:rPr>
          <w:rFonts w:ascii="Arial" w:hAnsi="Arial" w:cs="Arial"/>
          <w:u w:val="single"/>
        </w:rPr>
      </w:pPr>
      <w:r>
        <w:rPr>
          <w:rFonts w:ascii="Arial" w:hAnsi="Arial" w:cs="Arial"/>
        </w:rPr>
        <w:tab/>
      </w:r>
      <w:r>
        <w:rPr>
          <w:rFonts w:ascii="Arial" w:hAnsi="Arial" w:cs="Arial"/>
          <w:u w:val="single"/>
        </w:rPr>
        <w:t>Misamis Occidental</w:t>
      </w:r>
    </w:p>
    <w:p w14:paraId="7E5ABA51" w14:textId="77777777" w:rsidR="00950C28" w:rsidRPr="000B39B5" w:rsidRDefault="00950C28" w:rsidP="00950C28">
      <w:pPr>
        <w:pStyle w:val="NoSpacing"/>
        <w:rPr>
          <w:rFonts w:ascii="Arial" w:hAnsi="Arial" w:cs="Arial"/>
          <w:u w:val="single"/>
        </w:rPr>
      </w:pPr>
      <w:r w:rsidRPr="000B39B5">
        <w:rPr>
          <w:rFonts w:ascii="Arial" w:hAnsi="Arial" w:cs="Arial"/>
        </w:rPr>
        <w:tab/>
      </w:r>
    </w:p>
    <w:p w14:paraId="2323C8F7" w14:textId="77777777" w:rsidR="00950C28" w:rsidRDefault="00950C28" w:rsidP="00950C28">
      <w:pPr>
        <w:pStyle w:val="NoSpacing"/>
        <w:rPr>
          <w:rFonts w:ascii="Arial" w:hAnsi="Arial" w:cs="Arial"/>
        </w:rPr>
      </w:pPr>
    </w:p>
    <w:p w14:paraId="2EE16799" w14:textId="2187FD1A" w:rsidR="00950C28" w:rsidRDefault="00950C28" w:rsidP="00950C28">
      <w:pPr>
        <w:pStyle w:val="NoSpacing"/>
        <w:rPr>
          <w:rFonts w:ascii="Arial" w:hAnsi="Arial" w:cs="Arial"/>
        </w:rPr>
      </w:pPr>
      <w:r>
        <w:rPr>
          <w:rFonts w:ascii="Arial" w:hAnsi="Arial" w:cs="Arial"/>
        </w:rPr>
        <w:t xml:space="preserve">You are hereby invited to submit </w:t>
      </w:r>
      <w:r w:rsidR="0095627C">
        <w:rPr>
          <w:rFonts w:ascii="Arial" w:hAnsi="Arial" w:cs="Arial"/>
        </w:rPr>
        <w:t>a price</w:t>
      </w:r>
      <w:r>
        <w:rPr>
          <w:rFonts w:ascii="Arial" w:hAnsi="Arial" w:cs="Arial"/>
        </w:rPr>
        <w:t xml:space="preserve"> quotation for the project:</w:t>
      </w:r>
    </w:p>
    <w:p w14:paraId="18503772" w14:textId="77777777" w:rsidR="00950C28" w:rsidRDefault="00950C28" w:rsidP="00950C28">
      <w:pPr>
        <w:pStyle w:val="NoSpacing"/>
        <w:rPr>
          <w:rFonts w:ascii="Arial" w:hAnsi="Arial" w:cs="Arial"/>
        </w:rPr>
      </w:pPr>
    </w:p>
    <w:p w14:paraId="586BC23D" w14:textId="50BCD3B0" w:rsidR="00950C28" w:rsidRDefault="007857B8" w:rsidP="00950C28">
      <w:pPr>
        <w:pStyle w:val="NoSpacing"/>
        <w:jc w:val="center"/>
        <w:rPr>
          <w:rFonts w:ascii="Arial" w:hAnsi="Arial" w:cs="Arial"/>
          <w:u w:val="single"/>
        </w:rPr>
      </w:pPr>
      <w:r w:rsidRPr="007857B8">
        <w:rPr>
          <w:rFonts w:ascii="Arial" w:hAnsi="Arial" w:cs="Arial"/>
          <w:u w:val="single"/>
        </w:rPr>
        <w:t xml:space="preserve">Maintenance of </w:t>
      </w:r>
      <w:proofErr w:type="spellStart"/>
      <w:r w:rsidRPr="007857B8">
        <w:rPr>
          <w:rFonts w:ascii="Arial" w:hAnsi="Arial" w:cs="Arial"/>
          <w:u w:val="single"/>
        </w:rPr>
        <w:t>Groundfloor</w:t>
      </w:r>
      <w:proofErr w:type="spellEnd"/>
      <w:r w:rsidRPr="007857B8">
        <w:rPr>
          <w:rFonts w:ascii="Arial" w:hAnsi="Arial" w:cs="Arial"/>
          <w:u w:val="single"/>
        </w:rPr>
        <w:t xml:space="preserve"> and </w:t>
      </w:r>
      <w:proofErr w:type="spellStart"/>
      <w:r w:rsidRPr="007857B8">
        <w:rPr>
          <w:rFonts w:ascii="Arial" w:hAnsi="Arial" w:cs="Arial"/>
          <w:u w:val="single"/>
        </w:rPr>
        <w:t>Secondfloor</w:t>
      </w:r>
      <w:proofErr w:type="spellEnd"/>
      <w:r w:rsidRPr="007857B8">
        <w:rPr>
          <w:rFonts w:ascii="Arial" w:hAnsi="Arial" w:cs="Arial"/>
          <w:u w:val="single"/>
        </w:rPr>
        <w:t xml:space="preserve"> Ceiling at Port Operations Building</w:t>
      </w:r>
      <w:r w:rsidR="00765953" w:rsidRPr="00765953">
        <w:rPr>
          <w:rFonts w:ascii="Arial" w:hAnsi="Arial" w:cs="Arial"/>
          <w:u w:val="single"/>
        </w:rPr>
        <w:t>, Port of Ozamiz, Ozamiz City, Misamis Occidental</w:t>
      </w:r>
    </w:p>
    <w:p w14:paraId="39079659" w14:textId="77777777" w:rsidR="00950C28" w:rsidRDefault="00950C28" w:rsidP="00950C28">
      <w:pPr>
        <w:pStyle w:val="NoSpacing"/>
        <w:jc w:val="center"/>
        <w:rPr>
          <w:rFonts w:ascii="Arial" w:hAnsi="Arial" w:cs="Arial"/>
        </w:rPr>
      </w:pPr>
    </w:p>
    <w:p w14:paraId="731F954B" w14:textId="77777777" w:rsidR="00950C28" w:rsidRDefault="00950C28" w:rsidP="00950C28">
      <w:pPr>
        <w:pStyle w:val="NoSpacing"/>
        <w:jc w:val="center"/>
        <w:rPr>
          <w:rFonts w:ascii="Arial" w:hAnsi="Arial" w:cs="Arial"/>
        </w:rPr>
      </w:pPr>
      <w:r>
        <w:rPr>
          <w:rFonts w:ascii="Arial" w:hAnsi="Arial" w:cs="Arial"/>
        </w:rPr>
        <w:t>REQUEST FOR QUOTATION</w:t>
      </w:r>
    </w:p>
    <w:p w14:paraId="1DAF4A98" w14:textId="071C3F1C" w:rsidR="00950C28" w:rsidRDefault="00950C28" w:rsidP="00950C28">
      <w:pPr>
        <w:pStyle w:val="NoSpacing"/>
        <w:jc w:val="center"/>
        <w:rPr>
          <w:rFonts w:ascii="Arial" w:hAnsi="Arial" w:cs="Arial"/>
          <w:u w:val="single"/>
        </w:rPr>
      </w:pPr>
      <w:r>
        <w:rPr>
          <w:rFonts w:ascii="Arial" w:hAnsi="Arial" w:cs="Arial"/>
        </w:rPr>
        <w:t xml:space="preserve">Reference No.: </w:t>
      </w:r>
      <w:r w:rsidR="001A5C2A" w:rsidRPr="001A5C2A">
        <w:rPr>
          <w:rFonts w:ascii="Arial" w:hAnsi="Arial" w:cs="Arial"/>
        </w:rPr>
        <w:t>RFQ-MOZ-0</w:t>
      </w:r>
      <w:r w:rsidR="007857B8">
        <w:rPr>
          <w:rFonts w:ascii="Arial" w:hAnsi="Arial" w:cs="Arial"/>
        </w:rPr>
        <w:t>4</w:t>
      </w:r>
      <w:r w:rsidR="001A5C2A" w:rsidRPr="001A5C2A">
        <w:rPr>
          <w:rFonts w:ascii="Arial" w:hAnsi="Arial" w:cs="Arial"/>
        </w:rPr>
        <w:t xml:space="preserve">-2026 </w:t>
      </w:r>
      <w:proofErr w:type="spellStart"/>
      <w:r w:rsidR="001A5C2A" w:rsidRPr="001A5C2A">
        <w:rPr>
          <w:rFonts w:ascii="Arial" w:hAnsi="Arial" w:cs="Arial"/>
        </w:rPr>
        <w:t>esd</w:t>
      </w:r>
      <w:proofErr w:type="spellEnd"/>
    </w:p>
    <w:p w14:paraId="68CD75DE" w14:textId="77777777" w:rsidR="00950C28" w:rsidRDefault="00950C28" w:rsidP="00950C28">
      <w:pPr>
        <w:pStyle w:val="NoSpacing"/>
        <w:rPr>
          <w:rFonts w:ascii="Arial" w:hAnsi="Arial" w:cs="Arial"/>
        </w:rPr>
      </w:pPr>
    </w:p>
    <w:p w14:paraId="2D2FBEE2" w14:textId="77777777" w:rsidR="00950C28" w:rsidRDefault="00950C28" w:rsidP="00950C28">
      <w:pPr>
        <w:pStyle w:val="NoSpacing"/>
        <w:jc w:val="both"/>
        <w:rPr>
          <w:rFonts w:ascii="Arial" w:hAnsi="Arial" w:cs="Arial"/>
        </w:rPr>
      </w:pPr>
      <w:r>
        <w:rPr>
          <w:rFonts w:ascii="Arial" w:hAnsi="Arial" w:cs="Arial"/>
        </w:rPr>
        <w:t>Please quote the best price(s) of the item(s) at page no. 1 thereof under the following terms &amp; conditions &amp; Instruction to submit price quotation.</w:t>
      </w:r>
    </w:p>
    <w:p w14:paraId="1BBAB9E6" w14:textId="77777777" w:rsidR="00950C28" w:rsidRDefault="00950C28" w:rsidP="00950C28">
      <w:pPr>
        <w:pStyle w:val="NoSpacing"/>
        <w:jc w:val="both"/>
        <w:rPr>
          <w:rFonts w:ascii="Arial" w:hAnsi="Arial" w:cs="Arial"/>
        </w:rPr>
      </w:pPr>
    </w:p>
    <w:p w14:paraId="657A5F34" w14:textId="679D7167" w:rsidR="00950C28" w:rsidRDefault="00950C28" w:rsidP="00950C28">
      <w:pPr>
        <w:pStyle w:val="NoSpacing"/>
        <w:jc w:val="both"/>
        <w:rPr>
          <w:rFonts w:ascii="Arial" w:hAnsi="Arial" w:cs="Arial"/>
        </w:rPr>
      </w:pPr>
      <w:r>
        <w:rPr>
          <w:rFonts w:ascii="Arial" w:hAnsi="Arial" w:cs="Arial"/>
        </w:rPr>
        <w:t xml:space="preserve">Submit your quotation item(s) on the attached form not later than </w:t>
      </w:r>
      <w:r w:rsidR="002D6ACC">
        <w:rPr>
          <w:rFonts w:ascii="Arial" w:hAnsi="Arial" w:cs="Arial"/>
        </w:rPr>
        <w:t>____</w:t>
      </w:r>
      <w:r w:rsidR="002D6ACC">
        <w:rPr>
          <w:rFonts w:ascii="Arial" w:hAnsi="Arial" w:cs="Arial"/>
          <w:u w:val="single"/>
        </w:rPr>
        <w:t>10:00 A.M.</w:t>
      </w:r>
      <w:r w:rsidR="002D6ACC">
        <w:rPr>
          <w:rFonts w:ascii="Arial" w:hAnsi="Arial" w:cs="Arial"/>
        </w:rPr>
        <w:t xml:space="preserve">_____ on </w:t>
      </w:r>
      <w:r w:rsidR="00277F2C" w:rsidRPr="00277F2C">
        <w:rPr>
          <w:rFonts w:ascii="Arial" w:hAnsi="Arial" w:cs="Arial"/>
          <w:u w:val="single"/>
        </w:rPr>
        <w:t>June 16, 2026</w:t>
      </w:r>
      <w:r>
        <w:rPr>
          <w:rFonts w:ascii="Arial" w:hAnsi="Arial" w:cs="Arial"/>
        </w:rPr>
        <w:t xml:space="preserve"> in the sealed envelope on which should appear the reference no. stated above.</w:t>
      </w:r>
    </w:p>
    <w:p w14:paraId="22A34601" w14:textId="77777777" w:rsidR="00950C28" w:rsidRDefault="00950C28" w:rsidP="00950C28">
      <w:pPr>
        <w:pStyle w:val="NoSpacing"/>
        <w:jc w:val="both"/>
        <w:rPr>
          <w:rFonts w:ascii="Arial" w:hAnsi="Arial" w:cs="Arial"/>
        </w:rPr>
      </w:pPr>
    </w:p>
    <w:p w14:paraId="6CC14E5B" w14:textId="04D08AF2" w:rsidR="00950C28" w:rsidRDefault="00950C28" w:rsidP="00950C28">
      <w:pPr>
        <w:pStyle w:val="NoSpacing"/>
        <w:jc w:val="both"/>
        <w:rPr>
          <w:rFonts w:ascii="Arial" w:hAnsi="Arial" w:cs="Arial"/>
        </w:rPr>
      </w:pPr>
      <w:r>
        <w:rPr>
          <w:rFonts w:ascii="Arial" w:hAnsi="Arial" w:cs="Arial"/>
        </w:rPr>
        <w:t xml:space="preserve">The Price shall be valid within </w:t>
      </w:r>
      <w:r>
        <w:rPr>
          <w:rFonts w:ascii="Arial" w:hAnsi="Arial" w:cs="Arial"/>
          <w:u w:val="single"/>
        </w:rPr>
        <w:t>(120)</w:t>
      </w:r>
      <w:r>
        <w:rPr>
          <w:rFonts w:ascii="Arial" w:hAnsi="Arial" w:cs="Arial"/>
        </w:rPr>
        <w:t xml:space="preserve"> calendar days from </w:t>
      </w:r>
      <w:r w:rsidR="0095627C">
        <w:rPr>
          <w:rFonts w:ascii="Arial" w:hAnsi="Arial" w:cs="Arial"/>
        </w:rPr>
        <w:t>the date</w:t>
      </w:r>
      <w:r>
        <w:rPr>
          <w:rFonts w:ascii="Arial" w:hAnsi="Arial" w:cs="Arial"/>
        </w:rPr>
        <w:t xml:space="preserve"> of quotation.</w:t>
      </w:r>
    </w:p>
    <w:p w14:paraId="4EE7E986" w14:textId="77777777" w:rsidR="00950C28" w:rsidRDefault="00950C28" w:rsidP="00950C28">
      <w:pPr>
        <w:pStyle w:val="NoSpacing"/>
        <w:jc w:val="both"/>
        <w:rPr>
          <w:rFonts w:ascii="Arial" w:hAnsi="Arial" w:cs="Arial"/>
        </w:rPr>
      </w:pPr>
    </w:p>
    <w:p w14:paraId="31F6AC3F" w14:textId="77777777" w:rsidR="00950C28" w:rsidRDefault="00950C28" w:rsidP="00950C28">
      <w:pPr>
        <w:pStyle w:val="NoSpacing"/>
        <w:jc w:val="both"/>
        <w:rPr>
          <w:rFonts w:ascii="Arial" w:hAnsi="Arial" w:cs="Arial"/>
        </w:rPr>
      </w:pPr>
      <w:r>
        <w:rPr>
          <w:rFonts w:ascii="Arial" w:hAnsi="Arial" w:cs="Arial"/>
        </w:rPr>
        <w:t>In the event that the Notice of Award (NOA) is issued in your favor in connection herewith, the work(s)/contract should be completed within ______ calendar days.</w:t>
      </w:r>
    </w:p>
    <w:p w14:paraId="5F3ABC4F" w14:textId="77777777" w:rsidR="00950C28" w:rsidRDefault="00950C28" w:rsidP="00950C28">
      <w:pPr>
        <w:pStyle w:val="NoSpacing"/>
        <w:jc w:val="both"/>
        <w:rPr>
          <w:rFonts w:ascii="Arial" w:hAnsi="Arial" w:cs="Arial"/>
        </w:rPr>
      </w:pPr>
    </w:p>
    <w:p w14:paraId="6B571137" w14:textId="77777777" w:rsidR="00950C28" w:rsidRDefault="00950C28" w:rsidP="00950C28">
      <w:pPr>
        <w:pStyle w:val="NoSpacing"/>
        <w:jc w:val="both"/>
        <w:rPr>
          <w:rFonts w:ascii="Arial" w:hAnsi="Arial" w:cs="Arial"/>
        </w:rPr>
      </w:pPr>
      <w:r>
        <w:rPr>
          <w:rFonts w:ascii="Arial" w:hAnsi="Arial" w:cs="Arial"/>
        </w:rPr>
        <w:t>Other pertinent documents as stated in the attached Terms of Reference shall comprise your Bid proposal. In the absence of any one of the said document(s) shall be ground for disqualification.</w:t>
      </w:r>
    </w:p>
    <w:p w14:paraId="063C681D" w14:textId="77777777" w:rsidR="00950C28" w:rsidRDefault="00950C28" w:rsidP="00950C28">
      <w:pPr>
        <w:pStyle w:val="NoSpacing"/>
        <w:jc w:val="both"/>
        <w:rPr>
          <w:rFonts w:ascii="Arial" w:hAnsi="Arial" w:cs="Arial"/>
        </w:rPr>
      </w:pPr>
    </w:p>
    <w:p w14:paraId="5672E132" w14:textId="77777777" w:rsidR="00950C28" w:rsidRDefault="00950C28" w:rsidP="00950C28">
      <w:pPr>
        <w:pStyle w:val="NoSpacing"/>
        <w:jc w:val="both"/>
        <w:rPr>
          <w:rFonts w:ascii="Arial" w:hAnsi="Arial" w:cs="Arial"/>
        </w:rPr>
      </w:pPr>
      <w:r>
        <w:rPr>
          <w:rFonts w:ascii="Arial" w:hAnsi="Arial" w:cs="Arial"/>
        </w:rPr>
        <w:t>Indicate guarantee coverage and other relevant terms if required.</w:t>
      </w:r>
    </w:p>
    <w:p w14:paraId="10363201" w14:textId="77777777" w:rsidR="00950C28" w:rsidRDefault="00950C28" w:rsidP="00950C28">
      <w:pPr>
        <w:pStyle w:val="NoSpacing"/>
        <w:rPr>
          <w:rFonts w:ascii="Arial" w:hAnsi="Arial" w:cs="Arial"/>
        </w:rPr>
      </w:pPr>
    </w:p>
    <w:p w14:paraId="0A2906FD" w14:textId="77777777" w:rsidR="00950C28" w:rsidRDefault="00950C28" w:rsidP="00950C28">
      <w:pPr>
        <w:pStyle w:val="NoSpacing"/>
        <w:rPr>
          <w:rFonts w:ascii="Arial" w:hAnsi="Arial" w:cs="Arial"/>
        </w:rPr>
      </w:pPr>
    </w:p>
    <w:p w14:paraId="62FDDB58" w14:textId="77777777" w:rsidR="00950C28" w:rsidRDefault="00950C28" w:rsidP="00950C28">
      <w:pPr>
        <w:pStyle w:val="NoSpacing"/>
        <w:rPr>
          <w:rFonts w:ascii="Arial" w:hAnsi="Arial" w:cs="Arial"/>
        </w:rPr>
      </w:pPr>
    </w:p>
    <w:p w14:paraId="31F50F79" w14:textId="77777777" w:rsidR="007F4E49" w:rsidRDefault="007F4E49" w:rsidP="007F4E49">
      <w:pPr>
        <w:pStyle w:val="NoSpacing"/>
        <w:ind w:left="5040" w:firstLine="720"/>
        <w:rPr>
          <w:rFonts w:ascii="Arial" w:hAnsi="Arial" w:cs="Arial"/>
          <w:b/>
        </w:rPr>
      </w:pPr>
      <w:r w:rsidRPr="00637C0C">
        <w:rPr>
          <w:rFonts w:ascii="Arial" w:hAnsi="Arial" w:cs="Arial"/>
          <w:b/>
          <w:u w:val="single"/>
        </w:rPr>
        <w:t>JOEFEL</w:t>
      </w:r>
      <w:r>
        <w:rPr>
          <w:rFonts w:ascii="Arial" w:hAnsi="Arial" w:cs="Arial"/>
          <w:b/>
          <w:u w:val="single"/>
        </w:rPr>
        <w:t>EO</w:t>
      </w:r>
      <w:r w:rsidRPr="00637C0C">
        <w:rPr>
          <w:rFonts w:ascii="Arial" w:hAnsi="Arial" w:cs="Arial"/>
          <w:b/>
          <w:u w:val="single"/>
        </w:rPr>
        <w:t>DELOU L. BICOY</w:t>
      </w:r>
    </w:p>
    <w:p w14:paraId="5CB46F50" w14:textId="215F5E9D" w:rsidR="00950C28" w:rsidRDefault="007F4E49" w:rsidP="007F4E49">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BAC Chairperson</w:t>
      </w:r>
    </w:p>
    <w:p w14:paraId="111F47BA" w14:textId="77777777" w:rsidR="00950C28" w:rsidRDefault="00950C28" w:rsidP="00950C28">
      <w:pPr>
        <w:pStyle w:val="NoSpacing"/>
        <w:rPr>
          <w:rFonts w:ascii="Arial" w:hAnsi="Arial" w:cs="Arial"/>
        </w:rPr>
      </w:pPr>
    </w:p>
    <w:p w14:paraId="780F611D" w14:textId="77777777" w:rsidR="00950C28" w:rsidRDefault="00950C28" w:rsidP="00950C28">
      <w:pPr>
        <w:pStyle w:val="NoSpacing"/>
        <w:rPr>
          <w:rFonts w:ascii="Arial" w:hAnsi="Arial" w:cs="Arial"/>
        </w:rPr>
      </w:pPr>
      <w:r>
        <w:rPr>
          <w:rFonts w:ascii="Arial" w:hAnsi="Arial" w:cs="Arial"/>
        </w:rPr>
        <w:t>Note:</w:t>
      </w:r>
    </w:p>
    <w:p w14:paraId="010D9EBC" w14:textId="77777777" w:rsidR="00950C28" w:rsidRDefault="00950C28" w:rsidP="00950C28">
      <w:pPr>
        <w:pStyle w:val="NoSpacing"/>
        <w:rPr>
          <w:rFonts w:ascii="Arial" w:hAnsi="Arial" w:cs="Arial"/>
        </w:rPr>
      </w:pPr>
    </w:p>
    <w:p w14:paraId="028F35E4" w14:textId="77777777" w:rsidR="00950C28" w:rsidRDefault="00950C28" w:rsidP="00950C28">
      <w:pPr>
        <w:pStyle w:val="NoSpacing"/>
        <w:rPr>
          <w:rFonts w:ascii="Arial" w:hAnsi="Arial" w:cs="Arial"/>
        </w:rPr>
      </w:pPr>
      <w:r>
        <w:rPr>
          <w:rFonts w:ascii="Arial" w:hAnsi="Arial" w:cs="Arial"/>
        </w:rPr>
        <w:t>The Authority reserves the right to accept or reject any or all quotations and to impose additional terms and conditions it may deem proper.</w:t>
      </w:r>
    </w:p>
    <w:p w14:paraId="4B132A05" w14:textId="77777777" w:rsidR="00950C28" w:rsidRDefault="00950C28" w:rsidP="00950C28">
      <w:pPr>
        <w:pStyle w:val="NoSpacing"/>
        <w:rPr>
          <w:rFonts w:ascii="Arial" w:hAnsi="Arial" w:cs="Arial"/>
        </w:rPr>
      </w:pPr>
    </w:p>
    <w:p w14:paraId="393FDE04" w14:textId="77777777" w:rsidR="00950C28" w:rsidRDefault="00950C28" w:rsidP="00950C28">
      <w:pPr>
        <w:pStyle w:val="NoSpacing"/>
        <w:rPr>
          <w:rFonts w:ascii="Arial" w:hAnsi="Arial" w:cs="Arial"/>
        </w:rPr>
      </w:pPr>
      <w:r>
        <w:rPr>
          <w:rFonts w:ascii="Arial" w:hAnsi="Arial" w:cs="Arial"/>
        </w:rPr>
        <w:t>Received by:</w:t>
      </w:r>
    </w:p>
    <w:p w14:paraId="623502A9"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26B40AFA"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6415DCC7" w14:textId="77777777" w:rsidR="00950C28" w:rsidRDefault="00950C28" w:rsidP="00950C28">
      <w:pPr>
        <w:pStyle w:val="NoSpacing"/>
        <w:rPr>
          <w:rFonts w:ascii="Arial" w:hAnsi="Arial" w:cs="Arial"/>
        </w:rPr>
      </w:pPr>
      <w:r>
        <w:rPr>
          <w:rFonts w:ascii="Arial" w:hAnsi="Arial" w:cs="Arial"/>
        </w:rPr>
        <w:tab/>
      </w:r>
      <w:r>
        <w:rPr>
          <w:rFonts w:ascii="Arial" w:hAnsi="Arial" w:cs="Arial"/>
        </w:rPr>
        <w:tab/>
        <w:t>_______________________</w:t>
      </w:r>
    </w:p>
    <w:p w14:paraId="35C3B4D5" w14:textId="77777777" w:rsidR="00950C28" w:rsidRDefault="00950C28" w:rsidP="00950C28">
      <w:pPr>
        <w:pStyle w:val="NoSpacing"/>
        <w:rPr>
          <w:rFonts w:ascii="Arial" w:hAnsi="Arial" w:cs="Arial"/>
        </w:rPr>
      </w:pPr>
    </w:p>
    <w:p w14:paraId="2FFD107E" w14:textId="77777777" w:rsidR="00950C28" w:rsidRDefault="00950C28" w:rsidP="00950C28">
      <w:pPr>
        <w:pStyle w:val="NoSpacing"/>
        <w:rPr>
          <w:rFonts w:ascii="Arial" w:hAnsi="Arial" w:cs="Arial"/>
        </w:rPr>
      </w:pPr>
    </w:p>
    <w:p w14:paraId="1A6E85B2" w14:textId="77777777" w:rsidR="00F57F41" w:rsidRPr="00F57F41" w:rsidRDefault="00950C28" w:rsidP="00950C28">
      <w:pPr>
        <w:pStyle w:val="NoSpacing"/>
        <w:jc w:val="center"/>
        <w:rPr>
          <w:rFonts w:ascii="Arial" w:hAnsi="Arial" w:cs="Arial"/>
        </w:rPr>
      </w:pPr>
      <w:r>
        <w:rPr>
          <w:rFonts w:ascii="Arial" w:hAnsi="Arial" w:cs="Arial"/>
        </w:rPr>
        <w:t>(1)</w:t>
      </w:r>
    </w:p>
    <w:sectPr w:rsidR="00F57F41" w:rsidRPr="00F57F41" w:rsidSect="00DA25EC">
      <w:pgSz w:w="11907" w:h="16839" w:code="9"/>
      <w:pgMar w:top="1276" w:right="144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E7687" w14:textId="77777777" w:rsidR="00F831AE" w:rsidRDefault="00F831AE" w:rsidP="00F57F41">
      <w:pPr>
        <w:spacing w:after="0" w:line="240" w:lineRule="auto"/>
      </w:pPr>
      <w:r>
        <w:separator/>
      </w:r>
    </w:p>
  </w:endnote>
  <w:endnote w:type="continuationSeparator" w:id="0">
    <w:p w14:paraId="645B917F" w14:textId="77777777" w:rsidR="00F831AE" w:rsidRDefault="00F831AE" w:rsidP="00F57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5D091" w14:textId="77777777" w:rsidR="00F831AE" w:rsidRDefault="00F831AE" w:rsidP="00F57F41">
      <w:pPr>
        <w:spacing w:after="0" w:line="240" w:lineRule="auto"/>
      </w:pPr>
      <w:r>
        <w:separator/>
      </w:r>
    </w:p>
  </w:footnote>
  <w:footnote w:type="continuationSeparator" w:id="0">
    <w:p w14:paraId="63E56814" w14:textId="77777777" w:rsidR="00F831AE" w:rsidRDefault="00F831AE" w:rsidP="00F57F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E8B3"/>
    <w:multiLevelType w:val="hybridMultilevel"/>
    <w:tmpl w:val="F41A1476"/>
    <w:lvl w:ilvl="0" w:tplc="2FE4ACAA">
      <w:start w:val="1"/>
      <w:numFmt w:val="lowerRoman"/>
      <w:lvlText w:val="%1."/>
      <w:lvlJc w:val="left"/>
      <w:pPr>
        <w:ind w:left="1440" w:hanging="360"/>
      </w:pPr>
    </w:lvl>
    <w:lvl w:ilvl="1" w:tplc="809A228A">
      <w:start w:val="1"/>
      <w:numFmt w:val="lowerLetter"/>
      <w:lvlText w:val="%2."/>
      <w:lvlJc w:val="left"/>
      <w:pPr>
        <w:ind w:left="2160" w:hanging="360"/>
      </w:pPr>
    </w:lvl>
    <w:lvl w:ilvl="2" w:tplc="64AA3F44">
      <w:start w:val="1"/>
      <w:numFmt w:val="lowerRoman"/>
      <w:lvlText w:val="%3."/>
      <w:lvlJc w:val="right"/>
      <w:pPr>
        <w:ind w:left="2880" w:hanging="180"/>
      </w:pPr>
    </w:lvl>
    <w:lvl w:ilvl="3" w:tplc="7840C34A">
      <w:start w:val="1"/>
      <w:numFmt w:val="decimal"/>
      <w:lvlText w:val="%4."/>
      <w:lvlJc w:val="left"/>
      <w:pPr>
        <w:ind w:left="3600" w:hanging="360"/>
      </w:pPr>
    </w:lvl>
    <w:lvl w:ilvl="4" w:tplc="A6F8083A">
      <w:start w:val="1"/>
      <w:numFmt w:val="lowerLetter"/>
      <w:lvlText w:val="%5."/>
      <w:lvlJc w:val="left"/>
      <w:pPr>
        <w:ind w:left="4320" w:hanging="360"/>
      </w:pPr>
    </w:lvl>
    <w:lvl w:ilvl="5" w:tplc="F95C07B8">
      <w:start w:val="1"/>
      <w:numFmt w:val="lowerRoman"/>
      <w:lvlText w:val="%6."/>
      <w:lvlJc w:val="right"/>
      <w:pPr>
        <w:ind w:left="5040" w:hanging="180"/>
      </w:pPr>
    </w:lvl>
    <w:lvl w:ilvl="6" w:tplc="87DEECB2">
      <w:start w:val="1"/>
      <w:numFmt w:val="decimal"/>
      <w:lvlText w:val="%7."/>
      <w:lvlJc w:val="left"/>
      <w:pPr>
        <w:ind w:left="5760" w:hanging="360"/>
      </w:pPr>
    </w:lvl>
    <w:lvl w:ilvl="7" w:tplc="2B50294E">
      <w:start w:val="1"/>
      <w:numFmt w:val="lowerLetter"/>
      <w:lvlText w:val="%8."/>
      <w:lvlJc w:val="left"/>
      <w:pPr>
        <w:ind w:left="6480" w:hanging="360"/>
      </w:pPr>
    </w:lvl>
    <w:lvl w:ilvl="8" w:tplc="DE643350">
      <w:start w:val="1"/>
      <w:numFmt w:val="lowerRoman"/>
      <w:lvlText w:val="%9."/>
      <w:lvlJc w:val="right"/>
      <w:pPr>
        <w:ind w:left="7200" w:hanging="180"/>
      </w:pPr>
    </w:lvl>
  </w:abstractNum>
  <w:abstractNum w:abstractNumId="1" w15:restartNumberingAfterBreak="0">
    <w:nsid w:val="019B4103"/>
    <w:multiLevelType w:val="hybridMultilevel"/>
    <w:tmpl w:val="AE50AA66"/>
    <w:lvl w:ilvl="0" w:tplc="E366816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2007767"/>
    <w:multiLevelType w:val="hybridMultilevel"/>
    <w:tmpl w:val="7F2659EE"/>
    <w:lvl w:ilvl="0" w:tplc="541AD7CA">
      <w:start w:val="1"/>
      <w:numFmt w:val="upperLetter"/>
      <w:lvlText w:val="%1."/>
      <w:lvlJc w:val="left"/>
      <w:pPr>
        <w:ind w:left="1080" w:hanging="360"/>
      </w:pPr>
      <w:rPr>
        <w:rFonts w:ascii="Arial" w:eastAsiaTheme="minorHAnsi" w:hAnsi="Arial" w:cs="Arial"/>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3B1CFC"/>
    <w:multiLevelType w:val="hybridMultilevel"/>
    <w:tmpl w:val="7A963CD8"/>
    <w:lvl w:ilvl="0" w:tplc="73923776">
      <w:start w:val="1"/>
      <w:numFmt w:val="bullet"/>
      <w:lvlText w:val=""/>
      <w:lvlJc w:val="left"/>
      <w:pPr>
        <w:ind w:left="1080" w:hanging="360"/>
      </w:pPr>
      <w:rPr>
        <w:rFonts w:ascii="Symbol" w:hAnsi="Symbol" w:hint="default"/>
      </w:rPr>
    </w:lvl>
    <w:lvl w:ilvl="1" w:tplc="0E9AAD7A">
      <w:start w:val="1"/>
      <w:numFmt w:val="bullet"/>
      <w:lvlText w:val="o"/>
      <w:lvlJc w:val="left"/>
      <w:pPr>
        <w:ind w:left="1800" w:hanging="360"/>
      </w:pPr>
      <w:rPr>
        <w:rFonts w:ascii="Courier New" w:hAnsi="Courier New" w:hint="default"/>
      </w:rPr>
    </w:lvl>
    <w:lvl w:ilvl="2" w:tplc="9340A1D8">
      <w:start w:val="1"/>
      <w:numFmt w:val="bullet"/>
      <w:lvlText w:val=""/>
      <w:lvlJc w:val="left"/>
      <w:pPr>
        <w:ind w:left="2520" w:hanging="360"/>
      </w:pPr>
      <w:rPr>
        <w:rFonts w:ascii="Wingdings" w:hAnsi="Wingdings" w:hint="default"/>
      </w:rPr>
    </w:lvl>
    <w:lvl w:ilvl="3" w:tplc="8C82EEFA">
      <w:start w:val="1"/>
      <w:numFmt w:val="bullet"/>
      <w:lvlText w:val=""/>
      <w:lvlJc w:val="left"/>
      <w:pPr>
        <w:ind w:left="3240" w:hanging="360"/>
      </w:pPr>
      <w:rPr>
        <w:rFonts w:ascii="Symbol" w:hAnsi="Symbol" w:hint="default"/>
      </w:rPr>
    </w:lvl>
    <w:lvl w:ilvl="4" w:tplc="71DA1E00">
      <w:start w:val="1"/>
      <w:numFmt w:val="bullet"/>
      <w:lvlText w:val="o"/>
      <w:lvlJc w:val="left"/>
      <w:pPr>
        <w:ind w:left="3960" w:hanging="360"/>
      </w:pPr>
      <w:rPr>
        <w:rFonts w:ascii="Courier New" w:hAnsi="Courier New" w:hint="default"/>
      </w:rPr>
    </w:lvl>
    <w:lvl w:ilvl="5" w:tplc="3D7295E8">
      <w:start w:val="1"/>
      <w:numFmt w:val="bullet"/>
      <w:lvlText w:val=""/>
      <w:lvlJc w:val="left"/>
      <w:pPr>
        <w:ind w:left="4680" w:hanging="360"/>
      </w:pPr>
      <w:rPr>
        <w:rFonts w:ascii="Wingdings" w:hAnsi="Wingdings" w:hint="default"/>
      </w:rPr>
    </w:lvl>
    <w:lvl w:ilvl="6" w:tplc="89BEE55E">
      <w:start w:val="1"/>
      <w:numFmt w:val="bullet"/>
      <w:lvlText w:val=""/>
      <w:lvlJc w:val="left"/>
      <w:pPr>
        <w:ind w:left="5400" w:hanging="360"/>
      </w:pPr>
      <w:rPr>
        <w:rFonts w:ascii="Symbol" w:hAnsi="Symbol" w:hint="default"/>
      </w:rPr>
    </w:lvl>
    <w:lvl w:ilvl="7" w:tplc="F2A8CD36">
      <w:start w:val="1"/>
      <w:numFmt w:val="bullet"/>
      <w:lvlText w:val="o"/>
      <w:lvlJc w:val="left"/>
      <w:pPr>
        <w:ind w:left="6120" w:hanging="360"/>
      </w:pPr>
      <w:rPr>
        <w:rFonts w:ascii="Courier New" w:hAnsi="Courier New" w:hint="default"/>
      </w:rPr>
    </w:lvl>
    <w:lvl w:ilvl="8" w:tplc="1B141768">
      <w:start w:val="1"/>
      <w:numFmt w:val="bullet"/>
      <w:lvlText w:val=""/>
      <w:lvlJc w:val="left"/>
      <w:pPr>
        <w:ind w:left="6840" w:hanging="360"/>
      </w:pPr>
      <w:rPr>
        <w:rFonts w:ascii="Wingdings" w:hAnsi="Wingdings" w:hint="default"/>
      </w:rPr>
    </w:lvl>
  </w:abstractNum>
  <w:abstractNum w:abstractNumId="4" w15:restartNumberingAfterBreak="0">
    <w:nsid w:val="0416E5E9"/>
    <w:multiLevelType w:val="hybridMultilevel"/>
    <w:tmpl w:val="96A4BE66"/>
    <w:lvl w:ilvl="0" w:tplc="061E11F2">
      <w:start w:val="1"/>
      <w:numFmt w:val="lowerRoman"/>
      <w:lvlText w:val="%1."/>
      <w:lvlJc w:val="right"/>
      <w:pPr>
        <w:ind w:left="1800" w:hanging="360"/>
      </w:pPr>
    </w:lvl>
    <w:lvl w:ilvl="1" w:tplc="E48A32D2">
      <w:start w:val="1"/>
      <w:numFmt w:val="lowerLetter"/>
      <w:lvlText w:val="%2."/>
      <w:lvlJc w:val="left"/>
      <w:pPr>
        <w:ind w:left="2520" w:hanging="360"/>
      </w:pPr>
    </w:lvl>
    <w:lvl w:ilvl="2" w:tplc="108AE5F2">
      <w:start w:val="1"/>
      <w:numFmt w:val="lowerRoman"/>
      <w:lvlText w:val="%3."/>
      <w:lvlJc w:val="right"/>
      <w:pPr>
        <w:ind w:left="3240" w:hanging="180"/>
      </w:pPr>
    </w:lvl>
    <w:lvl w:ilvl="3" w:tplc="F8F8D63E">
      <w:start w:val="1"/>
      <w:numFmt w:val="decimal"/>
      <w:lvlText w:val="%4."/>
      <w:lvlJc w:val="left"/>
      <w:pPr>
        <w:ind w:left="3960" w:hanging="360"/>
      </w:pPr>
    </w:lvl>
    <w:lvl w:ilvl="4" w:tplc="B2F02152">
      <w:start w:val="1"/>
      <w:numFmt w:val="lowerLetter"/>
      <w:lvlText w:val="%5."/>
      <w:lvlJc w:val="left"/>
      <w:pPr>
        <w:ind w:left="4680" w:hanging="360"/>
      </w:pPr>
    </w:lvl>
    <w:lvl w:ilvl="5" w:tplc="962A4D0C">
      <w:start w:val="1"/>
      <w:numFmt w:val="lowerRoman"/>
      <w:lvlText w:val="%6."/>
      <w:lvlJc w:val="right"/>
      <w:pPr>
        <w:ind w:left="5400" w:hanging="180"/>
      </w:pPr>
    </w:lvl>
    <w:lvl w:ilvl="6" w:tplc="19CAD43A">
      <w:start w:val="1"/>
      <w:numFmt w:val="decimal"/>
      <w:lvlText w:val="%7."/>
      <w:lvlJc w:val="left"/>
      <w:pPr>
        <w:ind w:left="6120" w:hanging="360"/>
      </w:pPr>
    </w:lvl>
    <w:lvl w:ilvl="7" w:tplc="69C2A032">
      <w:start w:val="1"/>
      <w:numFmt w:val="lowerLetter"/>
      <w:lvlText w:val="%8."/>
      <w:lvlJc w:val="left"/>
      <w:pPr>
        <w:ind w:left="6840" w:hanging="360"/>
      </w:pPr>
    </w:lvl>
    <w:lvl w:ilvl="8" w:tplc="116A59D4">
      <w:start w:val="1"/>
      <w:numFmt w:val="lowerRoman"/>
      <w:lvlText w:val="%9."/>
      <w:lvlJc w:val="right"/>
      <w:pPr>
        <w:ind w:left="7560" w:hanging="180"/>
      </w:pPr>
    </w:lvl>
  </w:abstractNum>
  <w:abstractNum w:abstractNumId="5" w15:restartNumberingAfterBreak="0">
    <w:nsid w:val="06D70F7B"/>
    <w:multiLevelType w:val="multilevel"/>
    <w:tmpl w:val="2C50526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07DAE126"/>
    <w:multiLevelType w:val="hybridMultilevel"/>
    <w:tmpl w:val="F5B25EC8"/>
    <w:lvl w:ilvl="0" w:tplc="76286636">
      <w:start w:val="1"/>
      <w:numFmt w:val="lowerRoman"/>
      <w:lvlText w:val="%1."/>
      <w:lvlJc w:val="left"/>
      <w:pPr>
        <w:ind w:left="1440" w:hanging="360"/>
      </w:pPr>
    </w:lvl>
    <w:lvl w:ilvl="1" w:tplc="C37C11D2">
      <w:start w:val="1"/>
      <w:numFmt w:val="lowerLetter"/>
      <w:lvlText w:val="%2."/>
      <w:lvlJc w:val="left"/>
      <w:pPr>
        <w:ind w:left="2160" w:hanging="360"/>
      </w:pPr>
    </w:lvl>
    <w:lvl w:ilvl="2" w:tplc="FC722D38">
      <w:start w:val="1"/>
      <w:numFmt w:val="lowerRoman"/>
      <w:lvlText w:val="%3."/>
      <w:lvlJc w:val="right"/>
      <w:pPr>
        <w:ind w:left="2880" w:hanging="180"/>
      </w:pPr>
    </w:lvl>
    <w:lvl w:ilvl="3" w:tplc="2CE238A4">
      <w:start w:val="1"/>
      <w:numFmt w:val="decimal"/>
      <w:lvlText w:val="%4."/>
      <w:lvlJc w:val="left"/>
      <w:pPr>
        <w:ind w:left="3600" w:hanging="360"/>
      </w:pPr>
    </w:lvl>
    <w:lvl w:ilvl="4" w:tplc="56462F20">
      <w:start w:val="1"/>
      <w:numFmt w:val="lowerLetter"/>
      <w:lvlText w:val="%5."/>
      <w:lvlJc w:val="left"/>
      <w:pPr>
        <w:ind w:left="4320" w:hanging="360"/>
      </w:pPr>
    </w:lvl>
    <w:lvl w:ilvl="5" w:tplc="67547B52">
      <w:start w:val="1"/>
      <w:numFmt w:val="lowerRoman"/>
      <w:lvlText w:val="%6."/>
      <w:lvlJc w:val="right"/>
      <w:pPr>
        <w:ind w:left="5040" w:hanging="180"/>
      </w:pPr>
    </w:lvl>
    <w:lvl w:ilvl="6" w:tplc="86723656">
      <w:start w:val="1"/>
      <w:numFmt w:val="decimal"/>
      <w:lvlText w:val="%7."/>
      <w:lvlJc w:val="left"/>
      <w:pPr>
        <w:ind w:left="5760" w:hanging="360"/>
      </w:pPr>
    </w:lvl>
    <w:lvl w:ilvl="7" w:tplc="F208DCA2">
      <w:start w:val="1"/>
      <w:numFmt w:val="lowerLetter"/>
      <w:lvlText w:val="%8."/>
      <w:lvlJc w:val="left"/>
      <w:pPr>
        <w:ind w:left="6480" w:hanging="360"/>
      </w:pPr>
    </w:lvl>
    <w:lvl w:ilvl="8" w:tplc="CFC09200">
      <w:start w:val="1"/>
      <w:numFmt w:val="lowerRoman"/>
      <w:lvlText w:val="%9."/>
      <w:lvlJc w:val="right"/>
      <w:pPr>
        <w:ind w:left="7200" w:hanging="180"/>
      </w:pPr>
    </w:lvl>
  </w:abstractNum>
  <w:abstractNum w:abstractNumId="7" w15:restartNumberingAfterBreak="0">
    <w:nsid w:val="08DE4E67"/>
    <w:multiLevelType w:val="hybridMultilevel"/>
    <w:tmpl w:val="987A26F4"/>
    <w:lvl w:ilvl="0" w:tplc="69B25DA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0C5CD2B3"/>
    <w:multiLevelType w:val="hybridMultilevel"/>
    <w:tmpl w:val="4B30C5F6"/>
    <w:lvl w:ilvl="0" w:tplc="27BA6D50">
      <w:start w:val="1"/>
      <w:numFmt w:val="bullet"/>
      <w:lvlText w:val=""/>
      <w:lvlJc w:val="left"/>
      <w:pPr>
        <w:ind w:left="1080" w:hanging="360"/>
      </w:pPr>
      <w:rPr>
        <w:rFonts w:ascii="Symbol" w:hAnsi="Symbol" w:hint="default"/>
      </w:rPr>
    </w:lvl>
    <w:lvl w:ilvl="1" w:tplc="25408320">
      <w:start w:val="1"/>
      <w:numFmt w:val="bullet"/>
      <w:lvlText w:val="o"/>
      <w:lvlJc w:val="left"/>
      <w:pPr>
        <w:ind w:left="1800" w:hanging="360"/>
      </w:pPr>
      <w:rPr>
        <w:rFonts w:ascii="Courier New" w:hAnsi="Courier New" w:hint="default"/>
      </w:rPr>
    </w:lvl>
    <w:lvl w:ilvl="2" w:tplc="FBC4502A">
      <w:start w:val="1"/>
      <w:numFmt w:val="bullet"/>
      <w:lvlText w:val=""/>
      <w:lvlJc w:val="left"/>
      <w:pPr>
        <w:ind w:left="2520" w:hanging="360"/>
      </w:pPr>
      <w:rPr>
        <w:rFonts w:ascii="Wingdings" w:hAnsi="Wingdings" w:hint="default"/>
      </w:rPr>
    </w:lvl>
    <w:lvl w:ilvl="3" w:tplc="B98E0478">
      <w:start w:val="1"/>
      <w:numFmt w:val="bullet"/>
      <w:lvlText w:val=""/>
      <w:lvlJc w:val="left"/>
      <w:pPr>
        <w:ind w:left="3240" w:hanging="360"/>
      </w:pPr>
      <w:rPr>
        <w:rFonts w:ascii="Symbol" w:hAnsi="Symbol" w:hint="default"/>
      </w:rPr>
    </w:lvl>
    <w:lvl w:ilvl="4" w:tplc="CE229FE6">
      <w:start w:val="1"/>
      <w:numFmt w:val="bullet"/>
      <w:lvlText w:val="o"/>
      <w:lvlJc w:val="left"/>
      <w:pPr>
        <w:ind w:left="3960" w:hanging="360"/>
      </w:pPr>
      <w:rPr>
        <w:rFonts w:ascii="Courier New" w:hAnsi="Courier New" w:hint="default"/>
      </w:rPr>
    </w:lvl>
    <w:lvl w:ilvl="5" w:tplc="B0A414B0">
      <w:start w:val="1"/>
      <w:numFmt w:val="bullet"/>
      <w:lvlText w:val=""/>
      <w:lvlJc w:val="left"/>
      <w:pPr>
        <w:ind w:left="4680" w:hanging="360"/>
      </w:pPr>
      <w:rPr>
        <w:rFonts w:ascii="Wingdings" w:hAnsi="Wingdings" w:hint="default"/>
      </w:rPr>
    </w:lvl>
    <w:lvl w:ilvl="6" w:tplc="1690E5B4">
      <w:start w:val="1"/>
      <w:numFmt w:val="bullet"/>
      <w:lvlText w:val=""/>
      <w:lvlJc w:val="left"/>
      <w:pPr>
        <w:ind w:left="5400" w:hanging="360"/>
      </w:pPr>
      <w:rPr>
        <w:rFonts w:ascii="Symbol" w:hAnsi="Symbol" w:hint="default"/>
      </w:rPr>
    </w:lvl>
    <w:lvl w:ilvl="7" w:tplc="D6E0E104">
      <w:start w:val="1"/>
      <w:numFmt w:val="bullet"/>
      <w:lvlText w:val="o"/>
      <w:lvlJc w:val="left"/>
      <w:pPr>
        <w:ind w:left="6120" w:hanging="360"/>
      </w:pPr>
      <w:rPr>
        <w:rFonts w:ascii="Courier New" w:hAnsi="Courier New" w:hint="default"/>
      </w:rPr>
    </w:lvl>
    <w:lvl w:ilvl="8" w:tplc="E6783AB2">
      <w:start w:val="1"/>
      <w:numFmt w:val="bullet"/>
      <w:lvlText w:val=""/>
      <w:lvlJc w:val="left"/>
      <w:pPr>
        <w:ind w:left="6840" w:hanging="360"/>
      </w:pPr>
      <w:rPr>
        <w:rFonts w:ascii="Wingdings" w:hAnsi="Wingdings" w:hint="default"/>
      </w:rPr>
    </w:lvl>
  </w:abstractNum>
  <w:abstractNum w:abstractNumId="9" w15:restartNumberingAfterBreak="0">
    <w:nsid w:val="2FCF5F3A"/>
    <w:multiLevelType w:val="hybridMultilevel"/>
    <w:tmpl w:val="B660E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398825"/>
    <w:multiLevelType w:val="hybridMultilevel"/>
    <w:tmpl w:val="6E16C59E"/>
    <w:lvl w:ilvl="0" w:tplc="F858E546">
      <w:start w:val="1"/>
      <w:numFmt w:val="bullet"/>
      <w:lvlText w:val=""/>
      <w:lvlJc w:val="left"/>
      <w:pPr>
        <w:ind w:left="1080" w:hanging="360"/>
      </w:pPr>
      <w:rPr>
        <w:rFonts w:ascii="Symbol" w:hAnsi="Symbol" w:hint="default"/>
      </w:rPr>
    </w:lvl>
    <w:lvl w:ilvl="1" w:tplc="6C4288D8">
      <w:start w:val="1"/>
      <w:numFmt w:val="bullet"/>
      <w:lvlText w:val="o"/>
      <w:lvlJc w:val="left"/>
      <w:pPr>
        <w:ind w:left="1800" w:hanging="360"/>
      </w:pPr>
      <w:rPr>
        <w:rFonts w:ascii="Courier New" w:hAnsi="Courier New" w:hint="default"/>
      </w:rPr>
    </w:lvl>
    <w:lvl w:ilvl="2" w:tplc="36744CBC">
      <w:start w:val="1"/>
      <w:numFmt w:val="bullet"/>
      <w:lvlText w:val=""/>
      <w:lvlJc w:val="left"/>
      <w:pPr>
        <w:ind w:left="2520" w:hanging="360"/>
      </w:pPr>
      <w:rPr>
        <w:rFonts w:ascii="Wingdings" w:hAnsi="Wingdings" w:hint="default"/>
      </w:rPr>
    </w:lvl>
    <w:lvl w:ilvl="3" w:tplc="17EAAD7C">
      <w:start w:val="1"/>
      <w:numFmt w:val="bullet"/>
      <w:lvlText w:val=""/>
      <w:lvlJc w:val="left"/>
      <w:pPr>
        <w:ind w:left="3240" w:hanging="360"/>
      </w:pPr>
      <w:rPr>
        <w:rFonts w:ascii="Symbol" w:hAnsi="Symbol" w:hint="default"/>
      </w:rPr>
    </w:lvl>
    <w:lvl w:ilvl="4" w:tplc="FAECE176">
      <w:start w:val="1"/>
      <w:numFmt w:val="bullet"/>
      <w:lvlText w:val="o"/>
      <w:lvlJc w:val="left"/>
      <w:pPr>
        <w:ind w:left="3960" w:hanging="360"/>
      </w:pPr>
      <w:rPr>
        <w:rFonts w:ascii="Courier New" w:hAnsi="Courier New" w:hint="default"/>
      </w:rPr>
    </w:lvl>
    <w:lvl w:ilvl="5" w:tplc="2E1C6FA4">
      <w:start w:val="1"/>
      <w:numFmt w:val="bullet"/>
      <w:lvlText w:val=""/>
      <w:lvlJc w:val="left"/>
      <w:pPr>
        <w:ind w:left="4680" w:hanging="360"/>
      </w:pPr>
      <w:rPr>
        <w:rFonts w:ascii="Wingdings" w:hAnsi="Wingdings" w:hint="default"/>
      </w:rPr>
    </w:lvl>
    <w:lvl w:ilvl="6" w:tplc="734487DA">
      <w:start w:val="1"/>
      <w:numFmt w:val="bullet"/>
      <w:lvlText w:val=""/>
      <w:lvlJc w:val="left"/>
      <w:pPr>
        <w:ind w:left="5400" w:hanging="360"/>
      </w:pPr>
      <w:rPr>
        <w:rFonts w:ascii="Symbol" w:hAnsi="Symbol" w:hint="default"/>
      </w:rPr>
    </w:lvl>
    <w:lvl w:ilvl="7" w:tplc="264CB35A">
      <w:start w:val="1"/>
      <w:numFmt w:val="bullet"/>
      <w:lvlText w:val="o"/>
      <w:lvlJc w:val="left"/>
      <w:pPr>
        <w:ind w:left="6120" w:hanging="360"/>
      </w:pPr>
      <w:rPr>
        <w:rFonts w:ascii="Courier New" w:hAnsi="Courier New" w:hint="default"/>
      </w:rPr>
    </w:lvl>
    <w:lvl w:ilvl="8" w:tplc="197629DA">
      <w:start w:val="1"/>
      <w:numFmt w:val="bullet"/>
      <w:lvlText w:val=""/>
      <w:lvlJc w:val="left"/>
      <w:pPr>
        <w:ind w:left="6840" w:hanging="360"/>
      </w:pPr>
      <w:rPr>
        <w:rFonts w:ascii="Wingdings" w:hAnsi="Wingdings" w:hint="default"/>
      </w:rPr>
    </w:lvl>
  </w:abstractNum>
  <w:abstractNum w:abstractNumId="11" w15:restartNumberingAfterBreak="0">
    <w:nsid w:val="3AE4001E"/>
    <w:multiLevelType w:val="hybridMultilevel"/>
    <w:tmpl w:val="1D42C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433BC3"/>
    <w:multiLevelType w:val="multilevel"/>
    <w:tmpl w:val="EC1EE3C8"/>
    <w:lvl w:ilvl="0">
      <w:start w:val="1"/>
      <w:numFmt w:val="lowerLetter"/>
      <w:lvlText w:val="%1."/>
      <w:lvlJc w:val="left"/>
      <w:pPr>
        <w:ind w:left="720" w:hanging="360"/>
      </w:pPr>
      <w:rPr>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F5442E2"/>
    <w:multiLevelType w:val="multilevel"/>
    <w:tmpl w:val="504E249C"/>
    <w:lvl w:ilvl="0">
      <w:start w:val="3"/>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14" w15:restartNumberingAfterBreak="0">
    <w:nsid w:val="49EF1270"/>
    <w:multiLevelType w:val="hybridMultilevel"/>
    <w:tmpl w:val="5512F3DE"/>
    <w:lvl w:ilvl="0" w:tplc="1E0AC48C">
      <w:start w:val="1"/>
      <w:numFmt w:val="bullet"/>
      <w:lvlText w:val=""/>
      <w:lvlJc w:val="left"/>
      <w:pPr>
        <w:ind w:left="1080" w:hanging="360"/>
      </w:pPr>
      <w:rPr>
        <w:rFonts w:ascii="Symbol" w:hAnsi="Symbol" w:hint="default"/>
      </w:rPr>
    </w:lvl>
    <w:lvl w:ilvl="1" w:tplc="BC3AAA18">
      <w:start w:val="1"/>
      <w:numFmt w:val="bullet"/>
      <w:lvlText w:val="o"/>
      <w:lvlJc w:val="left"/>
      <w:pPr>
        <w:ind w:left="1800" w:hanging="360"/>
      </w:pPr>
      <w:rPr>
        <w:rFonts w:ascii="Courier New" w:hAnsi="Courier New" w:hint="default"/>
      </w:rPr>
    </w:lvl>
    <w:lvl w:ilvl="2" w:tplc="C62067A0">
      <w:start w:val="1"/>
      <w:numFmt w:val="bullet"/>
      <w:lvlText w:val=""/>
      <w:lvlJc w:val="left"/>
      <w:pPr>
        <w:ind w:left="2520" w:hanging="360"/>
      </w:pPr>
      <w:rPr>
        <w:rFonts w:ascii="Wingdings" w:hAnsi="Wingdings" w:hint="default"/>
      </w:rPr>
    </w:lvl>
    <w:lvl w:ilvl="3" w:tplc="00D8B924">
      <w:start w:val="1"/>
      <w:numFmt w:val="bullet"/>
      <w:lvlText w:val=""/>
      <w:lvlJc w:val="left"/>
      <w:pPr>
        <w:ind w:left="3240" w:hanging="360"/>
      </w:pPr>
      <w:rPr>
        <w:rFonts w:ascii="Symbol" w:hAnsi="Symbol" w:hint="default"/>
      </w:rPr>
    </w:lvl>
    <w:lvl w:ilvl="4" w:tplc="3B209CAE">
      <w:start w:val="1"/>
      <w:numFmt w:val="bullet"/>
      <w:lvlText w:val="o"/>
      <w:lvlJc w:val="left"/>
      <w:pPr>
        <w:ind w:left="3960" w:hanging="360"/>
      </w:pPr>
      <w:rPr>
        <w:rFonts w:ascii="Courier New" w:hAnsi="Courier New" w:hint="default"/>
      </w:rPr>
    </w:lvl>
    <w:lvl w:ilvl="5" w:tplc="39E4624C">
      <w:start w:val="1"/>
      <w:numFmt w:val="bullet"/>
      <w:lvlText w:val=""/>
      <w:lvlJc w:val="left"/>
      <w:pPr>
        <w:ind w:left="4680" w:hanging="360"/>
      </w:pPr>
      <w:rPr>
        <w:rFonts w:ascii="Wingdings" w:hAnsi="Wingdings" w:hint="default"/>
      </w:rPr>
    </w:lvl>
    <w:lvl w:ilvl="6" w:tplc="625A9FFC">
      <w:start w:val="1"/>
      <w:numFmt w:val="bullet"/>
      <w:lvlText w:val=""/>
      <w:lvlJc w:val="left"/>
      <w:pPr>
        <w:ind w:left="5400" w:hanging="360"/>
      </w:pPr>
      <w:rPr>
        <w:rFonts w:ascii="Symbol" w:hAnsi="Symbol" w:hint="default"/>
      </w:rPr>
    </w:lvl>
    <w:lvl w:ilvl="7" w:tplc="F9F85864">
      <w:start w:val="1"/>
      <w:numFmt w:val="bullet"/>
      <w:lvlText w:val="o"/>
      <w:lvlJc w:val="left"/>
      <w:pPr>
        <w:ind w:left="6120" w:hanging="360"/>
      </w:pPr>
      <w:rPr>
        <w:rFonts w:ascii="Courier New" w:hAnsi="Courier New" w:hint="default"/>
      </w:rPr>
    </w:lvl>
    <w:lvl w:ilvl="8" w:tplc="90048458">
      <w:start w:val="1"/>
      <w:numFmt w:val="bullet"/>
      <w:lvlText w:val=""/>
      <w:lvlJc w:val="left"/>
      <w:pPr>
        <w:ind w:left="6840" w:hanging="360"/>
      </w:pPr>
      <w:rPr>
        <w:rFonts w:ascii="Wingdings" w:hAnsi="Wingdings" w:hint="default"/>
      </w:rPr>
    </w:lvl>
  </w:abstractNum>
  <w:abstractNum w:abstractNumId="15" w15:restartNumberingAfterBreak="0">
    <w:nsid w:val="4C58182D"/>
    <w:multiLevelType w:val="multilevel"/>
    <w:tmpl w:val="337A26FC"/>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4DC42FD4"/>
    <w:multiLevelType w:val="hybridMultilevel"/>
    <w:tmpl w:val="7F2C6204"/>
    <w:lvl w:ilvl="0" w:tplc="A13CE85C">
      <w:start w:val="2"/>
      <w:numFmt w:val="decimal"/>
      <w:lvlText w:val="%1."/>
      <w:lvlJc w:val="left"/>
      <w:pPr>
        <w:ind w:left="720" w:hanging="360"/>
      </w:pPr>
    </w:lvl>
    <w:lvl w:ilvl="1" w:tplc="90221294">
      <w:start w:val="1"/>
      <w:numFmt w:val="lowerLetter"/>
      <w:lvlText w:val="%2."/>
      <w:lvlJc w:val="left"/>
      <w:pPr>
        <w:ind w:left="1440" w:hanging="360"/>
      </w:pPr>
    </w:lvl>
    <w:lvl w:ilvl="2" w:tplc="F5902AF2">
      <w:start w:val="1"/>
      <w:numFmt w:val="lowerRoman"/>
      <w:lvlText w:val="%3."/>
      <w:lvlJc w:val="right"/>
      <w:pPr>
        <w:ind w:left="2160" w:hanging="180"/>
      </w:pPr>
    </w:lvl>
    <w:lvl w:ilvl="3" w:tplc="07767EF2">
      <w:start w:val="1"/>
      <w:numFmt w:val="decimal"/>
      <w:lvlText w:val="%4."/>
      <w:lvlJc w:val="left"/>
      <w:pPr>
        <w:ind w:left="2880" w:hanging="360"/>
      </w:pPr>
    </w:lvl>
    <w:lvl w:ilvl="4" w:tplc="6D361F58">
      <w:start w:val="1"/>
      <w:numFmt w:val="lowerLetter"/>
      <w:lvlText w:val="%5."/>
      <w:lvlJc w:val="left"/>
      <w:pPr>
        <w:ind w:left="3600" w:hanging="360"/>
      </w:pPr>
    </w:lvl>
    <w:lvl w:ilvl="5" w:tplc="CC0ED968">
      <w:start w:val="1"/>
      <w:numFmt w:val="lowerRoman"/>
      <w:lvlText w:val="%6."/>
      <w:lvlJc w:val="right"/>
      <w:pPr>
        <w:ind w:left="4320" w:hanging="180"/>
      </w:pPr>
    </w:lvl>
    <w:lvl w:ilvl="6" w:tplc="E41C933C">
      <w:start w:val="1"/>
      <w:numFmt w:val="decimal"/>
      <w:lvlText w:val="%7."/>
      <w:lvlJc w:val="left"/>
      <w:pPr>
        <w:ind w:left="5040" w:hanging="360"/>
      </w:pPr>
    </w:lvl>
    <w:lvl w:ilvl="7" w:tplc="E516441C">
      <w:start w:val="1"/>
      <w:numFmt w:val="lowerLetter"/>
      <w:lvlText w:val="%8."/>
      <w:lvlJc w:val="left"/>
      <w:pPr>
        <w:ind w:left="5760" w:hanging="360"/>
      </w:pPr>
    </w:lvl>
    <w:lvl w:ilvl="8" w:tplc="5994DA2E">
      <w:start w:val="1"/>
      <w:numFmt w:val="lowerRoman"/>
      <w:lvlText w:val="%9."/>
      <w:lvlJc w:val="right"/>
      <w:pPr>
        <w:ind w:left="6480" w:hanging="180"/>
      </w:pPr>
    </w:lvl>
  </w:abstractNum>
  <w:abstractNum w:abstractNumId="17" w15:restartNumberingAfterBreak="0">
    <w:nsid w:val="50816871"/>
    <w:multiLevelType w:val="hybridMultilevel"/>
    <w:tmpl w:val="145EB9F8"/>
    <w:lvl w:ilvl="0" w:tplc="D3586294">
      <w:start w:val="1"/>
      <w:numFmt w:val="decimal"/>
      <w:lvlText w:val="%1."/>
      <w:lvlJc w:val="left"/>
      <w:pPr>
        <w:ind w:left="360" w:hanging="360"/>
      </w:pPr>
    </w:lvl>
    <w:lvl w:ilvl="1" w:tplc="1D7A4B2A">
      <w:start w:val="1"/>
      <w:numFmt w:val="lowerLetter"/>
      <w:lvlText w:val="%2."/>
      <w:lvlJc w:val="left"/>
      <w:pPr>
        <w:ind w:left="1080" w:hanging="360"/>
      </w:pPr>
    </w:lvl>
    <w:lvl w:ilvl="2" w:tplc="DA3266DA">
      <w:start w:val="1"/>
      <w:numFmt w:val="lowerRoman"/>
      <w:lvlText w:val="%3."/>
      <w:lvlJc w:val="right"/>
      <w:pPr>
        <w:ind w:left="1800" w:hanging="180"/>
      </w:pPr>
    </w:lvl>
    <w:lvl w:ilvl="3" w:tplc="4D8EB6CE">
      <w:start w:val="1"/>
      <w:numFmt w:val="decimal"/>
      <w:lvlText w:val="%4."/>
      <w:lvlJc w:val="left"/>
      <w:pPr>
        <w:ind w:left="2520" w:hanging="360"/>
      </w:pPr>
    </w:lvl>
    <w:lvl w:ilvl="4" w:tplc="827C6192">
      <w:start w:val="1"/>
      <w:numFmt w:val="lowerLetter"/>
      <w:lvlText w:val="%5."/>
      <w:lvlJc w:val="left"/>
      <w:pPr>
        <w:ind w:left="3240" w:hanging="360"/>
      </w:pPr>
    </w:lvl>
    <w:lvl w:ilvl="5" w:tplc="B02642CE">
      <w:start w:val="1"/>
      <w:numFmt w:val="lowerRoman"/>
      <w:lvlText w:val="%6."/>
      <w:lvlJc w:val="right"/>
      <w:pPr>
        <w:ind w:left="3960" w:hanging="180"/>
      </w:pPr>
    </w:lvl>
    <w:lvl w:ilvl="6" w:tplc="41AA8A72">
      <w:start w:val="1"/>
      <w:numFmt w:val="decimal"/>
      <w:lvlText w:val="%7."/>
      <w:lvlJc w:val="left"/>
      <w:pPr>
        <w:ind w:left="4680" w:hanging="360"/>
      </w:pPr>
    </w:lvl>
    <w:lvl w:ilvl="7" w:tplc="9AC2A9BC">
      <w:start w:val="1"/>
      <w:numFmt w:val="lowerLetter"/>
      <w:lvlText w:val="%8."/>
      <w:lvlJc w:val="left"/>
      <w:pPr>
        <w:ind w:left="5400" w:hanging="360"/>
      </w:pPr>
    </w:lvl>
    <w:lvl w:ilvl="8" w:tplc="0A688286">
      <w:start w:val="1"/>
      <w:numFmt w:val="lowerRoman"/>
      <w:lvlText w:val="%9."/>
      <w:lvlJc w:val="right"/>
      <w:pPr>
        <w:ind w:left="6120" w:hanging="180"/>
      </w:pPr>
    </w:lvl>
  </w:abstractNum>
  <w:abstractNum w:abstractNumId="18" w15:restartNumberingAfterBreak="0">
    <w:nsid w:val="5225213C"/>
    <w:multiLevelType w:val="multilevel"/>
    <w:tmpl w:val="72D844FA"/>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55A511E9"/>
    <w:multiLevelType w:val="hybridMultilevel"/>
    <w:tmpl w:val="491289CC"/>
    <w:lvl w:ilvl="0" w:tplc="E29AE6D2">
      <w:start w:val="1"/>
      <w:numFmt w:val="lowerLetter"/>
      <w:lvlText w:val="%1)"/>
      <w:lvlJc w:val="left"/>
      <w:pPr>
        <w:ind w:left="1080" w:hanging="360"/>
      </w:pPr>
    </w:lvl>
    <w:lvl w:ilvl="1" w:tplc="BC48C334">
      <w:start w:val="1"/>
      <w:numFmt w:val="lowerLetter"/>
      <w:lvlText w:val="%2."/>
      <w:lvlJc w:val="left"/>
      <w:pPr>
        <w:ind w:left="1800" w:hanging="360"/>
      </w:pPr>
    </w:lvl>
    <w:lvl w:ilvl="2" w:tplc="2FC28A5C">
      <w:start w:val="1"/>
      <w:numFmt w:val="lowerRoman"/>
      <w:lvlText w:val="%3."/>
      <w:lvlJc w:val="right"/>
      <w:pPr>
        <w:ind w:left="2520" w:hanging="180"/>
      </w:pPr>
    </w:lvl>
    <w:lvl w:ilvl="3" w:tplc="4FDC458E">
      <w:start w:val="1"/>
      <w:numFmt w:val="decimal"/>
      <w:lvlText w:val="%4."/>
      <w:lvlJc w:val="left"/>
      <w:pPr>
        <w:ind w:left="3240" w:hanging="360"/>
      </w:pPr>
    </w:lvl>
    <w:lvl w:ilvl="4" w:tplc="E2EC162E">
      <w:start w:val="1"/>
      <w:numFmt w:val="lowerLetter"/>
      <w:lvlText w:val="%5."/>
      <w:lvlJc w:val="left"/>
      <w:pPr>
        <w:ind w:left="3960" w:hanging="360"/>
      </w:pPr>
    </w:lvl>
    <w:lvl w:ilvl="5" w:tplc="6262D160">
      <w:start w:val="1"/>
      <w:numFmt w:val="lowerRoman"/>
      <w:lvlText w:val="%6."/>
      <w:lvlJc w:val="right"/>
      <w:pPr>
        <w:ind w:left="4680" w:hanging="180"/>
      </w:pPr>
    </w:lvl>
    <w:lvl w:ilvl="6" w:tplc="D8A4CD8A">
      <w:start w:val="1"/>
      <w:numFmt w:val="decimal"/>
      <w:lvlText w:val="%7."/>
      <w:lvlJc w:val="left"/>
      <w:pPr>
        <w:ind w:left="5400" w:hanging="360"/>
      </w:pPr>
    </w:lvl>
    <w:lvl w:ilvl="7" w:tplc="CD3E7C0A">
      <w:start w:val="1"/>
      <w:numFmt w:val="lowerLetter"/>
      <w:lvlText w:val="%8."/>
      <w:lvlJc w:val="left"/>
      <w:pPr>
        <w:ind w:left="6120" w:hanging="360"/>
      </w:pPr>
    </w:lvl>
    <w:lvl w:ilvl="8" w:tplc="EE8C289A">
      <w:start w:val="1"/>
      <w:numFmt w:val="lowerRoman"/>
      <w:lvlText w:val="%9."/>
      <w:lvlJc w:val="right"/>
      <w:pPr>
        <w:ind w:left="6840" w:hanging="180"/>
      </w:pPr>
    </w:lvl>
  </w:abstractNum>
  <w:abstractNum w:abstractNumId="20" w15:restartNumberingAfterBreak="0">
    <w:nsid w:val="5653323C"/>
    <w:multiLevelType w:val="hybridMultilevel"/>
    <w:tmpl w:val="2E4A4C22"/>
    <w:lvl w:ilvl="0" w:tplc="314A5F0A">
      <w:start w:val="1"/>
      <w:numFmt w:val="bullet"/>
      <w:lvlText w:val=""/>
      <w:lvlJc w:val="left"/>
      <w:pPr>
        <w:ind w:left="1080" w:hanging="360"/>
      </w:pPr>
      <w:rPr>
        <w:rFonts w:ascii="Symbol" w:hAnsi="Symbol" w:hint="default"/>
      </w:rPr>
    </w:lvl>
    <w:lvl w:ilvl="1" w:tplc="825ED3A2">
      <w:start w:val="1"/>
      <w:numFmt w:val="bullet"/>
      <w:lvlText w:val="o"/>
      <w:lvlJc w:val="left"/>
      <w:pPr>
        <w:ind w:left="1800" w:hanging="360"/>
      </w:pPr>
      <w:rPr>
        <w:rFonts w:ascii="Courier New" w:hAnsi="Courier New" w:hint="default"/>
      </w:rPr>
    </w:lvl>
    <w:lvl w:ilvl="2" w:tplc="9FF02726">
      <w:start w:val="1"/>
      <w:numFmt w:val="bullet"/>
      <w:lvlText w:val=""/>
      <w:lvlJc w:val="left"/>
      <w:pPr>
        <w:ind w:left="2520" w:hanging="360"/>
      </w:pPr>
      <w:rPr>
        <w:rFonts w:ascii="Wingdings" w:hAnsi="Wingdings" w:hint="default"/>
      </w:rPr>
    </w:lvl>
    <w:lvl w:ilvl="3" w:tplc="52D06DB8">
      <w:start w:val="1"/>
      <w:numFmt w:val="bullet"/>
      <w:lvlText w:val=""/>
      <w:lvlJc w:val="left"/>
      <w:pPr>
        <w:ind w:left="3240" w:hanging="360"/>
      </w:pPr>
      <w:rPr>
        <w:rFonts w:ascii="Symbol" w:hAnsi="Symbol" w:hint="default"/>
      </w:rPr>
    </w:lvl>
    <w:lvl w:ilvl="4" w:tplc="C0B21AE6">
      <w:start w:val="1"/>
      <w:numFmt w:val="bullet"/>
      <w:lvlText w:val="o"/>
      <w:lvlJc w:val="left"/>
      <w:pPr>
        <w:ind w:left="3960" w:hanging="360"/>
      </w:pPr>
      <w:rPr>
        <w:rFonts w:ascii="Courier New" w:hAnsi="Courier New" w:hint="default"/>
      </w:rPr>
    </w:lvl>
    <w:lvl w:ilvl="5" w:tplc="4904AEE0">
      <w:start w:val="1"/>
      <w:numFmt w:val="bullet"/>
      <w:lvlText w:val=""/>
      <w:lvlJc w:val="left"/>
      <w:pPr>
        <w:ind w:left="4680" w:hanging="360"/>
      </w:pPr>
      <w:rPr>
        <w:rFonts w:ascii="Wingdings" w:hAnsi="Wingdings" w:hint="default"/>
      </w:rPr>
    </w:lvl>
    <w:lvl w:ilvl="6" w:tplc="69C892A2">
      <w:start w:val="1"/>
      <w:numFmt w:val="bullet"/>
      <w:lvlText w:val=""/>
      <w:lvlJc w:val="left"/>
      <w:pPr>
        <w:ind w:left="5400" w:hanging="360"/>
      </w:pPr>
      <w:rPr>
        <w:rFonts w:ascii="Symbol" w:hAnsi="Symbol" w:hint="default"/>
      </w:rPr>
    </w:lvl>
    <w:lvl w:ilvl="7" w:tplc="BE985D86">
      <w:start w:val="1"/>
      <w:numFmt w:val="bullet"/>
      <w:lvlText w:val="o"/>
      <w:lvlJc w:val="left"/>
      <w:pPr>
        <w:ind w:left="6120" w:hanging="360"/>
      </w:pPr>
      <w:rPr>
        <w:rFonts w:ascii="Courier New" w:hAnsi="Courier New" w:hint="default"/>
      </w:rPr>
    </w:lvl>
    <w:lvl w:ilvl="8" w:tplc="50C4070A">
      <w:start w:val="1"/>
      <w:numFmt w:val="bullet"/>
      <w:lvlText w:val=""/>
      <w:lvlJc w:val="left"/>
      <w:pPr>
        <w:ind w:left="6840" w:hanging="360"/>
      </w:pPr>
      <w:rPr>
        <w:rFonts w:ascii="Wingdings" w:hAnsi="Wingdings" w:hint="default"/>
      </w:rPr>
    </w:lvl>
  </w:abstractNum>
  <w:abstractNum w:abstractNumId="21" w15:restartNumberingAfterBreak="0">
    <w:nsid w:val="565D7666"/>
    <w:multiLevelType w:val="multilevel"/>
    <w:tmpl w:val="E6B414C8"/>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585E6277"/>
    <w:multiLevelType w:val="multilevel"/>
    <w:tmpl w:val="70D2B08E"/>
    <w:lvl w:ilvl="0">
      <w:start w:val="1"/>
      <w:numFmt w:val="decimal"/>
      <w:lvlText w:val="%1."/>
      <w:lvlJc w:val="left"/>
      <w:pPr>
        <w:ind w:left="1440" w:hanging="360"/>
      </w:pPr>
      <w:rPr>
        <w:u w:val="none"/>
      </w:rPr>
    </w:lvl>
    <w:lvl w:ilvl="1">
      <w:start w:val="1"/>
      <w:numFmt w:val="lowerLetter"/>
      <w:lvlText w:val="%2."/>
      <w:lvlJc w:val="left"/>
      <w:pPr>
        <w:ind w:left="2160" w:hanging="360"/>
      </w:pPr>
      <w:rPr>
        <w:rFonts w:ascii="Arial" w:eastAsia="Arial" w:hAnsi="Arial" w:cs="Arial"/>
        <w:b/>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15:restartNumberingAfterBreak="0">
    <w:nsid w:val="5A9370E0"/>
    <w:multiLevelType w:val="multilevel"/>
    <w:tmpl w:val="3A2AD57A"/>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5F6F649F"/>
    <w:multiLevelType w:val="multilevel"/>
    <w:tmpl w:val="C9B4ACFE"/>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61BD8AD7"/>
    <w:multiLevelType w:val="hybridMultilevel"/>
    <w:tmpl w:val="710406D8"/>
    <w:lvl w:ilvl="0" w:tplc="D9C27FA8">
      <w:start w:val="1"/>
      <w:numFmt w:val="bullet"/>
      <w:lvlText w:val=""/>
      <w:lvlJc w:val="left"/>
      <w:pPr>
        <w:ind w:left="1080" w:hanging="360"/>
      </w:pPr>
      <w:rPr>
        <w:rFonts w:ascii="Symbol" w:hAnsi="Symbol" w:hint="default"/>
      </w:rPr>
    </w:lvl>
    <w:lvl w:ilvl="1" w:tplc="E820977A">
      <w:start w:val="1"/>
      <w:numFmt w:val="bullet"/>
      <w:lvlText w:val="o"/>
      <w:lvlJc w:val="left"/>
      <w:pPr>
        <w:ind w:left="1800" w:hanging="360"/>
      </w:pPr>
      <w:rPr>
        <w:rFonts w:ascii="Courier New" w:hAnsi="Courier New" w:hint="default"/>
      </w:rPr>
    </w:lvl>
    <w:lvl w:ilvl="2" w:tplc="A2A628CE">
      <w:start w:val="1"/>
      <w:numFmt w:val="bullet"/>
      <w:lvlText w:val=""/>
      <w:lvlJc w:val="left"/>
      <w:pPr>
        <w:ind w:left="2520" w:hanging="360"/>
      </w:pPr>
      <w:rPr>
        <w:rFonts w:ascii="Wingdings" w:hAnsi="Wingdings" w:hint="default"/>
      </w:rPr>
    </w:lvl>
    <w:lvl w:ilvl="3" w:tplc="CA3276E4">
      <w:start w:val="1"/>
      <w:numFmt w:val="bullet"/>
      <w:lvlText w:val=""/>
      <w:lvlJc w:val="left"/>
      <w:pPr>
        <w:ind w:left="3240" w:hanging="360"/>
      </w:pPr>
      <w:rPr>
        <w:rFonts w:ascii="Symbol" w:hAnsi="Symbol" w:hint="default"/>
      </w:rPr>
    </w:lvl>
    <w:lvl w:ilvl="4" w:tplc="652833B6">
      <w:start w:val="1"/>
      <w:numFmt w:val="bullet"/>
      <w:lvlText w:val="o"/>
      <w:lvlJc w:val="left"/>
      <w:pPr>
        <w:ind w:left="3960" w:hanging="360"/>
      </w:pPr>
      <w:rPr>
        <w:rFonts w:ascii="Courier New" w:hAnsi="Courier New" w:hint="default"/>
      </w:rPr>
    </w:lvl>
    <w:lvl w:ilvl="5" w:tplc="54A26562">
      <w:start w:val="1"/>
      <w:numFmt w:val="bullet"/>
      <w:lvlText w:val=""/>
      <w:lvlJc w:val="left"/>
      <w:pPr>
        <w:ind w:left="4680" w:hanging="360"/>
      </w:pPr>
      <w:rPr>
        <w:rFonts w:ascii="Wingdings" w:hAnsi="Wingdings" w:hint="default"/>
      </w:rPr>
    </w:lvl>
    <w:lvl w:ilvl="6" w:tplc="E3E8C454">
      <w:start w:val="1"/>
      <w:numFmt w:val="bullet"/>
      <w:lvlText w:val=""/>
      <w:lvlJc w:val="left"/>
      <w:pPr>
        <w:ind w:left="5400" w:hanging="360"/>
      </w:pPr>
      <w:rPr>
        <w:rFonts w:ascii="Symbol" w:hAnsi="Symbol" w:hint="default"/>
      </w:rPr>
    </w:lvl>
    <w:lvl w:ilvl="7" w:tplc="70B66B78">
      <w:start w:val="1"/>
      <w:numFmt w:val="bullet"/>
      <w:lvlText w:val="o"/>
      <w:lvlJc w:val="left"/>
      <w:pPr>
        <w:ind w:left="6120" w:hanging="360"/>
      </w:pPr>
      <w:rPr>
        <w:rFonts w:ascii="Courier New" w:hAnsi="Courier New" w:hint="default"/>
      </w:rPr>
    </w:lvl>
    <w:lvl w:ilvl="8" w:tplc="65C8392E">
      <w:start w:val="1"/>
      <w:numFmt w:val="bullet"/>
      <w:lvlText w:val=""/>
      <w:lvlJc w:val="left"/>
      <w:pPr>
        <w:ind w:left="6840" w:hanging="360"/>
      </w:pPr>
      <w:rPr>
        <w:rFonts w:ascii="Wingdings" w:hAnsi="Wingdings" w:hint="default"/>
      </w:rPr>
    </w:lvl>
  </w:abstractNum>
  <w:abstractNum w:abstractNumId="26" w15:restartNumberingAfterBreak="0">
    <w:nsid w:val="63C4B43E"/>
    <w:multiLevelType w:val="hybridMultilevel"/>
    <w:tmpl w:val="04B6F4DA"/>
    <w:lvl w:ilvl="0" w:tplc="F106334E">
      <w:start w:val="1"/>
      <w:numFmt w:val="bullet"/>
      <w:lvlText w:val=""/>
      <w:lvlJc w:val="left"/>
      <w:pPr>
        <w:ind w:left="900" w:hanging="360"/>
      </w:pPr>
      <w:rPr>
        <w:rFonts w:ascii="Symbol" w:hAnsi="Symbol" w:hint="default"/>
      </w:rPr>
    </w:lvl>
    <w:lvl w:ilvl="1" w:tplc="C1B250F6">
      <w:start w:val="1"/>
      <w:numFmt w:val="bullet"/>
      <w:lvlText w:val="o"/>
      <w:lvlJc w:val="left"/>
      <w:pPr>
        <w:ind w:left="1620" w:hanging="360"/>
      </w:pPr>
      <w:rPr>
        <w:rFonts w:ascii="Courier New" w:hAnsi="Courier New" w:hint="default"/>
      </w:rPr>
    </w:lvl>
    <w:lvl w:ilvl="2" w:tplc="6A90B572">
      <w:start w:val="1"/>
      <w:numFmt w:val="bullet"/>
      <w:lvlText w:val=""/>
      <w:lvlJc w:val="left"/>
      <w:pPr>
        <w:ind w:left="2340" w:hanging="360"/>
      </w:pPr>
      <w:rPr>
        <w:rFonts w:ascii="Wingdings" w:hAnsi="Wingdings" w:hint="default"/>
      </w:rPr>
    </w:lvl>
    <w:lvl w:ilvl="3" w:tplc="7B3073EA">
      <w:start w:val="1"/>
      <w:numFmt w:val="bullet"/>
      <w:lvlText w:val=""/>
      <w:lvlJc w:val="left"/>
      <w:pPr>
        <w:ind w:left="3060" w:hanging="360"/>
      </w:pPr>
      <w:rPr>
        <w:rFonts w:ascii="Symbol" w:hAnsi="Symbol" w:hint="default"/>
      </w:rPr>
    </w:lvl>
    <w:lvl w:ilvl="4" w:tplc="39469BFC">
      <w:start w:val="1"/>
      <w:numFmt w:val="bullet"/>
      <w:lvlText w:val="o"/>
      <w:lvlJc w:val="left"/>
      <w:pPr>
        <w:ind w:left="3780" w:hanging="360"/>
      </w:pPr>
      <w:rPr>
        <w:rFonts w:ascii="Courier New" w:hAnsi="Courier New" w:hint="default"/>
      </w:rPr>
    </w:lvl>
    <w:lvl w:ilvl="5" w:tplc="C1F2FEE2">
      <w:start w:val="1"/>
      <w:numFmt w:val="bullet"/>
      <w:lvlText w:val=""/>
      <w:lvlJc w:val="left"/>
      <w:pPr>
        <w:ind w:left="4500" w:hanging="360"/>
      </w:pPr>
      <w:rPr>
        <w:rFonts w:ascii="Wingdings" w:hAnsi="Wingdings" w:hint="default"/>
      </w:rPr>
    </w:lvl>
    <w:lvl w:ilvl="6" w:tplc="CB32ED1A">
      <w:start w:val="1"/>
      <w:numFmt w:val="bullet"/>
      <w:lvlText w:val=""/>
      <w:lvlJc w:val="left"/>
      <w:pPr>
        <w:ind w:left="5220" w:hanging="360"/>
      </w:pPr>
      <w:rPr>
        <w:rFonts w:ascii="Symbol" w:hAnsi="Symbol" w:hint="default"/>
      </w:rPr>
    </w:lvl>
    <w:lvl w:ilvl="7" w:tplc="AB9C188C">
      <w:start w:val="1"/>
      <w:numFmt w:val="bullet"/>
      <w:lvlText w:val="o"/>
      <w:lvlJc w:val="left"/>
      <w:pPr>
        <w:ind w:left="5940" w:hanging="360"/>
      </w:pPr>
      <w:rPr>
        <w:rFonts w:ascii="Courier New" w:hAnsi="Courier New" w:hint="default"/>
      </w:rPr>
    </w:lvl>
    <w:lvl w:ilvl="8" w:tplc="F06AC9F8">
      <w:start w:val="1"/>
      <w:numFmt w:val="bullet"/>
      <w:lvlText w:val=""/>
      <w:lvlJc w:val="left"/>
      <w:pPr>
        <w:ind w:left="6660" w:hanging="360"/>
      </w:pPr>
      <w:rPr>
        <w:rFonts w:ascii="Wingdings" w:hAnsi="Wingdings" w:hint="default"/>
      </w:rPr>
    </w:lvl>
  </w:abstractNum>
  <w:abstractNum w:abstractNumId="27" w15:restartNumberingAfterBreak="0">
    <w:nsid w:val="69E126A3"/>
    <w:multiLevelType w:val="multilevel"/>
    <w:tmpl w:val="CEC87FEC"/>
    <w:lvl w:ilvl="0">
      <w:start w:val="1"/>
      <w:numFmt w:val="decimal"/>
      <w:lvlText w:val="%1."/>
      <w:lvlJc w:val="left"/>
      <w:pPr>
        <w:tabs>
          <w:tab w:val="num" w:pos="720"/>
        </w:tabs>
        <w:ind w:left="1080" w:hanging="360"/>
      </w:pPr>
    </w:lvl>
    <w:lvl w:ilvl="1" w:tentative="1">
      <w:start w:val="1"/>
      <w:numFmt w:val="decimal"/>
      <w:lvlText w:val="%2."/>
      <w:lvlJc w:val="left"/>
      <w:pPr>
        <w:tabs>
          <w:tab w:val="num" w:pos="1440"/>
        </w:tabs>
        <w:ind w:left="1800" w:hanging="360"/>
      </w:pPr>
    </w:lvl>
    <w:lvl w:ilvl="2" w:tentative="1">
      <w:start w:val="1"/>
      <w:numFmt w:val="decimal"/>
      <w:lvlText w:val="%3."/>
      <w:lvlJc w:val="left"/>
      <w:pPr>
        <w:tabs>
          <w:tab w:val="num" w:pos="2160"/>
        </w:tabs>
        <w:ind w:left="2520" w:hanging="360"/>
      </w:pPr>
    </w:lvl>
    <w:lvl w:ilvl="3" w:tentative="1">
      <w:start w:val="1"/>
      <w:numFmt w:val="decimal"/>
      <w:lvlText w:val="%4."/>
      <w:lvlJc w:val="left"/>
      <w:pPr>
        <w:tabs>
          <w:tab w:val="num" w:pos="2880"/>
        </w:tabs>
        <w:ind w:left="3240" w:hanging="360"/>
      </w:pPr>
    </w:lvl>
    <w:lvl w:ilvl="4" w:tentative="1">
      <w:start w:val="1"/>
      <w:numFmt w:val="decimal"/>
      <w:lvlText w:val="%5."/>
      <w:lvlJc w:val="left"/>
      <w:pPr>
        <w:tabs>
          <w:tab w:val="num" w:pos="3600"/>
        </w:tabs>
        <w:ind w:left="3960" w:hanging="360"/>
      </w:pPr>
    </w:lvl>
    <w:lvl w:ilvl="5" w:tentative="1">
      <w:start w:val="1"/>
      <w:numFmt w:val="decimal"/>
      <w:lvlText w:val="%6."/>
      <w:lvlJc w:val="left"/>
      <w:pPr>
        <w:tabs>
          <w:tab w:val="num" w:pos="4320"/>
        </w:tabs>
        <w:ind w:left="4680" w:hanging="360"/>
      </w:pPr>
    </w:lvl>
    <w:lvl w:ilvl="6" w:tentative="1">
      <w:start w:val="1"/>
      <w:numFmt w:val="decimal"/>
      <w:lvlText w:val="%7."/>
      <w:lvlJc w:val="left"/>
      <w:pPr>
        <w:tabs>
          <w:tab w:val="num" w:pos="5040"/>
        </w:tabs>
        <w:ind w:left="5400" w:hanging="360"/>
      </w:pPr>
    </w:lvl>
    <w:lvl w:ilvl="7" w:tentative="1">
      <w:start w:val="1"/>
      <w:numFmt w:val="decimal"/>
      <w:lvlText w:val="%8."/>
      <w:lvlJc w:val="left"/>
      <w:pPr>
        <w:tabs>
          <w:tab w:val="num" w:pos="5760"/>
        </w:tabs>
        <w:ind w:left="6120" w:hanging="360"/>
      </w:pPr>
    </w:lvl>
    <w:lvl w:ilvl="8" w:tentative="1">
      <w:start w:val="1"/>
      <w:numFmt w:val="decimal"/>
      <w:lvlText w:val="%9."/>
      <w:lvlJc w:val="left"/>
      <w:pPr>
        <w:tabs>
          <w:tab w:val="num" w:pos="6480"/>
        </w:tabs>
        <w:ind w:left="6840" w:hanging="360"/>
      </w:pPr>
    </w:lvl>
  </w:abstractNum>
  <w:abstractNum w:abstractNumId="28" w15:restartNumberingAfterBreak="0">
    <w:nsid w:val="707B5CDA"/>
    <w:multiLevelType w:val="hybridMultilevel"/>
    <w:tmpl w:val="4230B632"/>
    <w:lvl w:ilvl="0" w:tplc="0806397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0E70652"/>
    <w:multiLevelType w:val="hybridMultilevel"/>
    <w:tmpl w:val="C936C66A"/>
    <w:lvl w:ilvl="0" w:tplc="819493DE">
      <w:start w:val="1"/>
      <w:numFmt w:val="bullet"/>
      <w:lvlText w:val=""/>
      <w:lvlJc w:val="left"/>
      <w:pPr>
        <w:ind w:left="1080" w:hanging="360"/>
      </w:pPr>
      <w:rPr>
        <w:rFonts w:ascii="Symbol" w:hAnsi="Symbol" w:hint="default"/>
      </w:rPr>
    </w:lvl>
    <w:lvl w:ilvl="1" w:tplc="17CA0A1C">
      <w:start w:val="1"/>
      <w:numFmt w:val="bullet"/>
      <w:lvlText w:val="o"/>
      <w:lvlJc w:val="left"/>
      <w:pPr>
        <w:ind w:left="1800" w:hanging="360"/>
      </w:pPr>
      <w:rPr>
        <w:rFonts w:ascii="Courier New" w:hAnsi="Courier New" w:hint="default"/>
      </w:rPr>
    </w:lvl>
    <w:lvl w:ilvl="2" w:tplc="39980C2C">
      <w:start w:val="1"/>
      <w:numFmt w:val="bullet"/>
      <w:lvlText w:val=""/>
      <w:lvlJc w:val="left"/>
      <w:pPr>
        <w:ind w:left="2520" w:hanging="360"/>
      </w:pPr>
      <w:rPr>
        <w:rFonts w:ascii="Wingdings" w:hAnsi="Wingdings" w:hint="default"/>
      </w:rPr>
    </w:lvl>
    <w:lvl w:ilvl="3" w:tplc="6C48986E">
      <w:start w:val="1"/>
      <w:numFmt w:val="bullet"/>
      <w:lvlText w:val=""/>
      <w:lvlJc w:val="left"/>
      <w:pPr>
        <w:ind w:left="3240" w:hanging="360"/>
      </w:pPr>
      <w:rPr>
        <w:rFonts w:ascii="Symbol" w:hAnsi="Symbol" w:hint="default"/>
      </w:rPr>
    </w:lvl>
    <w:lvl w:ilvl="4" w:tplc="616E4620">
      <w:start w:val="1"/>
      <w:numFmt w:val="bullet"/>
      <w:lvlText w:val="o"/>
      <w:lvlJc w:val="left"/>
      <w:pPr>
        <w:ind w:left="3960" w:hanging="360"/>
      </w:pPr>
      <w:rPr>
        <w:rFonts w:ascii="Courier New" w:hAnsi="Courier New" w:hint="default"/>
      </w:rPr>
    </w:lvl>
    <w:lvl w:ilvl="5" w:tplc="8680547A">
      <w:start w:val="1"/>
      <w:numFmt w:val="bullet"/>
      <w:lvlText w:val=""/>
      <w:lvlJc w:val="left"/>
      <w:pPr>
        <w:ind w:left="4680" w:hanging="360"/>
      </w:pPr>
      <w:rPr>
        <w:rFonts w:ascii="Wingdings" w:hAnsi="Wingdings" w:hint="default"/>
      </w:rPr>
    </w:lvl>
    <w:lvl w:ilvl="6" w:tplc="3A647ED4">
      <w:start w:val="1"/>
      <w:numFmt w:val="bullet"/>
      <w:lvlText w:val=""/>
      <w:lvlJc w:val="left"/>
      <w:pPr>
        <w:ind w:left="5400" w:hanging="360"/>
      </w:pPr>
      <w:rPr>
        <w:rFonts w:ascii="Symbol" w:hAnsi="Symbol" w:hint="default"/>
      </w:rPr>
    </w:lvl>
    <w:lvl w:ilvl="7" w:tplc="05AC1ABC">
      <w:start w:val="1"/>
      <w:numFmt w:val="bullet"/>
      <w:lvlText w:val="o"/>
      <w:lvlJc w:val="left"/>
      <w:pPr>
        <w:ind w:left="6120" w:hanging="360"/>
      </w:pPr>
      <w:rPr>
        <w:rFonts w:ascii="Courier New" w:hAnsi="Courier New" w:hint="default"/>
      </w:rPr>
    </w:lvl>
    <w:lvl w:ilvl="8" w:tplc="05C256DA">
      <w:start w:val="1"/>
      <w:numFmt w:val="bullet"/>
      <w:lvlText w:val=""/>
      <w:lvlJc w:val="left"/>
      <w:pPr>
        <w:ind w:left="6840" w:hanging="360"/>
      </w:pPr>
      <w:rPr>
        <w:rFonts w:ascii="Wingdings" w:hAnsi="Wingdings" w:hint="default"/>
      </w:rPr>
    </w:lvl>
  </w:abstractNum>
  <w:abstractNum w:abstractNumId="30" w15:restartNumberingAfterBreak="0">
    <w:nsid w:val="72571963"/>
    <w:multiLevelType w:val="hybridMultilevel"/>
    <w:tmpl w:val="D4044528"/>
    <w:lvl w:ilvl="0" w:tplc="6F70B950">
      <w:start w:val="1"/>
      <w:numFmt w:val="bullet"/>
      <w:lvlText w:val=""/>
      <w:lvlJc w:val="left"/>
      <w:pPr>
        <w:ind w:left="1080" w:hanging="360"/>
      </w:pPr>
      <w:rPr>
        <w:rFonts w:ascii="Symbol" w:hAnsi="Symbol" w:hint="default"/>
      </w:rPr>
    </w:lvl>
    <w:lvl w:ilvl="1" w:tplc="B394AE2C">
      <w:start w:val="1"/>
      <w:numFmt w:val="bullet"/>
      <w:lvlText w:val="o"/>
      <w:lvlJc w:val="left"/>
      <w:pPr>
        <w:ind w:left="1800" w:hanging="360"/>
      </w:pPr>
      <w:rPr>
        <w:rFonts w:ascii="Courier New" w:hAnsi="Courier New" w:hint="default"/>
      </w:rPr>
    </w:lvl>
    <w:lvl w:ilvl="2" w:tplc="690A1596">
      <w:start w:val="1"/>
      <w:numFmt w:val="bullet"/>
      <w:lvlText w:val=""/>
      <w:lvlJc w:val="left"/>
      <w:pPr>
        <w:ind w:left="2520" w:hanging="360"/>
      </w:pPr>
      <w:rPr>
        <w:rFonts w:ascii="Wingdings" w:hAnsi="Wingdings" w:hint="default"/>
      </w:rPr>
    </w:lvl>
    <w:lvl w:ilvl="3" w:tplc="9C944010">
      <w:start w:val="1"/>
      <w:numFmt w:val="bullet"/>
      <w:lvlText w:val=""/>
      <w:lvlJc w:val="left"/>
      <w:pPr>
        <w:ind w:left="3240" w:hanging="360"/>
      </w:pPr>
      <w:rPr>
        <w:rFonts w:ascii="Symbol" w:hAnsi="Symbol" w:hint="default"/>
      </w:rPr>
    </w:lvl>
    <w:lvl w:ilvl="4" w:tplc="361AD016">
      <w:start w:val="1"/>
      <w:numFmt w:val="bullet"/>
      <w:lvlText w:val="o"/>
      <w:lvlJc w:val="left"/>
      <w:pPr>
        <w:ind w:left="3960" w:hanging="360"/>
      </w:pPr>
      <w:rPr>
        <w:rFonts w:ascii="Courier New" w:hAnsi="Courier New" w:hint="default"/>
      </w:rPr>
    </w:lvl>
    <w:lvl w:ilvl="5" w:tplc="95B84C2A">
      <w:start w:val="1"/>
      <w:numFmt w:val="bullet"/>
      <w:lvlText w:val=""/>
      <w:lvlJc w:val="left"/>
      <w:pPr>
        <w:ind w:left="4680" w:hanging="360"/>
      </w:pPr>
      <w:rPr>
        <w:rFonts w:ascii="Wingdings" w:hAnsi="Wingdings" w:hint="default"/>
      </w:rPr>
    </w:lvl>
    <w:lvl w:ilvl="6" w:tplc="7088B330">
      <w:start w:val="1"/>
      <w:numFmt w:val="bullet"/>
      <w:lvlText w:val=""/>
      <w:lvlJc w:val="left"/>
      <w:pPr>
        <w:ind w:left="5400" w:hanging="360"/>
      </w:pPr>
      <w:rPr>
        <w:rFonts w:ascii="Symbol" w:hAnsi="Symbol" w:hint="default"/>
      </w:rPr>
    </w:lvl>
    <w:lvl w:ilvl="7" w:tplc="CDFE4190">
      <w:start w:val="1"/>
      <w:numFmt w:val="bullet"/>
      <w:lvlText w:val="o"/>
      <w:lvlJc w:val="left"/>
      <w:pPr>
        <w:ind w:left="6120" w:hanging="360"/>
      </w:pPr>
      <w:rPr>
        <w:rFonts w:ascii="Courier New" w:hAnsi="Courier New" w:hint="default"/>
      </w:rPr>
    </w:lvl>
    <w:lvl w:ilvl="8" w:tplc="C5443C20">
      <w:start w:val="1"/>
      <w:numFmt w:val="bullet"/>
      <w:lvlText w:val=""/>
      <w:lvlJc w:val="left"/>
      <w:pPr>
        <w:ind w:left="6840" w:hanging="360"/>
      </w:pPr>
      <w:rPr>
        <w:rFonts w:ascii="Wingdings" w:hAnsi="Wingdings" w:hint="default"/>
      </w:rPr>
    </w:lvl>
  </w:abstractNum>
  <w:abstractNum w:abstractNumId="31" w15:restartNumberingAfterBreak="0">
    <w:nsid w:val="728156EE"/>
    <w:multiLevelType w:val="hybridMultilevel"/>
    <w:tmpl w:val="848A22A2"/>
    <w:lvl w:ilvl="0" w:tplc="223CD23E">
      <w:start w:val="1"/>
      <w:numFmt w:val="lowerLetter"/>
      <w:lvlText w:val="%1."/>
      <w:lvlJc w:val="left"/>
      <w:pPr>
        <w:ind w:left="720" w:hanging="360"/>
      </w:pPr>
    </w:lvl>
    <w:lvl w:ilvl="1" w:tplc="21A8AE9C">
      <w:start w:val="1"/>
      <w:numFmt w:val="lowerLetter"/>
      <w:lvlText w:val="%2."/>
      <w:lvlJc w:val="left"/>
      <w:pPr>
        <w:ind w:left="1440" w:hanging="360"/>
      </w:pPr>
    </w:lvl>
    <w:lvl w:ilvl="2" w:tplc="070CCB22">
      <w:start w:val="1"/>
      <w:numFmt w:val="lowerRoman"/>
      <w:lvlText w:val="%3."/>
      <w:lvlJc w:val="right"/>
      <w:pPr>
        <w:ind w:left="2160" w:hanging="180"/>
      </w:pPr>
    </w:lvl>
    <w:lvl w:ilvl="3" w:tplc="6F5E014E">
      <w:start w:val="1"/>
      <w:numFmt w:val="decimal"/>
      <w:lvlText w:val="%4."/>
      <w:lvlJc w:val="left"/>
      <w:pPr>
        <w:ind w:left="2880" w:hanging="360"/>
      </w:pPr>
    </w:lvl>
    <w:lvl w:ilvl="4" w:tplc="6A62D2AE">
      <w:start w:val="1"/>
      <w:numFmt w:val="lowerLetter"/>
      <w:lvlText w:val="%5."/>
      <w:lvlJc w:val="left"/>
      <w:pPr>
        <w:ind w:left="3600" w:hanging="360"/>
      </w:pPr>
    </w:lvl>
    <w:lvl w:ilvl="5" w:tplc="D6064BAE">
      <w:start w:val="1"/>
      <w:numFmt w:val="lowerRoman"/>
      <w:lvlText w:val="%6."/>
      <w:lvlJc w:val="right"/>
      <w:pPr>
        <w:ind w:left="4320" w:hanging="180"/>
      </w:pPr>
    </w:lvl>
    <w:lvl w:ilvl="6" w:tplc="B66020DC">
      <w:start w:val="1"/>
      <w:numFmt w:val="decimal"/>
      <w:lvlText w:val="%7."/>
      <w:lvlJc w:val="left"/>
      <w:pPr>
        <w:ind w:left="5040" w:hanging="360"/>
      </w:pPr>
    </w:lvl>
    <w:lvl w:ilvl="7" w:tplc="E228DE1C">
      <w:start w:val="1"/>
      <w:numFmt w:val="lowerLetter"/>
      <w:lvlText w:val="%8."/>
      <w:lvlJc w:val="left"/>
      <w:pPr>
        <w:ind w:left="5760" w:hanging="360"/>
      </w:pPr>
    </w:lvl>
    <w:lvl w:ilvl="8" w:tplc="9428713C">
      <w:start w:val="1"/>
      <w:numFmt w:val="lowerRoman"/>
      <w:lvlText w:val="%9."/>
      <w:lvlJc w:val="right"/>
      <w:pPr>
        <w:ind w:left="6480" w:hanging="180"/>
      </w:pPr>
    </w:lvl>
  </w:abstractNum>
  <w:abstractNum w:abstractNumId="32" w15:restartNumberingAfterBreak="0">
    <w:nsid w:val="7AFB6204"/>
    <w:multiLevelType w:val="hybridMultilevel"/>
    <w:tmpl w:val="7794DF40"/>
    <w:lvl w:ilvl="0" w:tplc="236C34A2">
      <w:start w:val="1"/>
      <w:numFmt w:val="bullet"/>
      <w:lvlText w:val=""/>
      <w:lvlJc w:val="left"/>
      <w:pPr>
        <w:ind w:left="1080" w:hanging="360"/>
      </w:pPr>
      <w:rPr>
        <w:rFonts w:ascii="Symbol" w:hAnsi="Symbol" w:hint="default"/>
      </w:rPr>
    </w:lvl>
    <w:lvl w:ilvl="1" w:tplc="9566CD3A">
      <w:start w:val="1"/>
      <w:numFmt w:val="lowerLetter"/>
      <w:lvlText w:val="(%2)"/>
      <w:lvlJc w:val="left"/>
      <w:pPr>
        <w:ind w:left="1440" w:hanging="360"/>
      </w:pPr>
    </w:lvl>
    <w:lvl w:ilvl="2" w:tplc="DC3ED0B8">
      <w:start w:val="1"/>
      <w:numFmt w:val="bullet"/>
      <w:lvlText w:val=""/>
      <w:lvlJc w:val="left"/>
      <w:pPr>
        <w:ind w:left="2520" w:hanging="360"/>
      </w:pPr>
      <w:rPr>
        <w:rFonts w:ascii="Wingdings" w:hAnsi="Wingdings" w:hint="default"/>
      </w:rPr>
    </w:lvl>
    <w:lvl w:ilvl="3" w:tplc="B558A078">
      <w:start w:val="1"/>
      <w:numFmt w:val="bullet"/>
      <w:lvlText w:val=""/>
      <w:lvlJc w:val="left"/>
      <w:pPr>
        <w:ind w:left="3240" w:hanging="360"/>
      </w:pPr>
      <w:rPr>
        <w:rFonts w:ascii="Symbol" w:hAnsi="Symbol" w:hint="default"/>
      </w:rPr>
    </w:lvl>
    <w:lvl w:ilvl="4" w:tplc="C778E40A">
      <w:start w:val="1"/>
      <w:numFmt w:val="bullet"/>
      <w:lvlText w:val="o"/>
      <w:lvlJc w:val="left"/>
      <w:pPr>
        <w:ind w:left="3960" w:hanging="360"/>
      </w:pPr>
      <w:rPr>
        <w:rFonts w:ascii="Courier New" w:hAnsi="Courier New" w:hint="default"/>
      </w:rPr>
    </w:lvl>
    <w:lvl w:ilvl="5" w:tplc="08FAC780">
      <w:start w:val="1"/>
      <w:numFmt w:val="bullet"/>
      <w:lvlText w:val=""/>
      <w:lvlJc w:val="left"/>
      <w:pPr>
        <w:ind w:left="4680" w:hanging="360"/>
      </w:pPr>
      <w:rPr>
        <w:rFonts w:ascii="Wingdings" w:hAnsi="Wingdings" w:hint="default"/>
      </w:rPr>
    </w:lvl>
    <w:lvl w:ilvl="6" w:tplc="313895BA">
      <w:start w:val="1"/>
      <w:numFmt w:val="bullet"/>
      <w:lvlText w:val=""/>
      <w:lvlJc w:val="left"/>
      <w:pPr>
        <w:ind w:left="5400" w:hanging="360"/>
      </w:pPr>
      <w:rPr>
        <w:rFonts w:ascii="Symbol" w:hAnsi="Symbol" w:hint="default"/>
      </w:rPr>
    </w:lvl>
    <w:lvl w:ilvl="7" w:tplc="935E24E4">
      <w:start w:val="1"/>
      <w:numFmt w:val="bullet"/>
      <w:lvlText w:val="o"/>
      <w:lvlJc w:val="left"/>
      <w:pPr>
        <w:ind w:left="6120" w:hanging="360"/>
      </w:pPr>
      <w:rPr>
        <w:rFonts w:ascii="Courier New" w:hAnsi="Courier New" w:hint="default"/>
      </w:rPr>
    </w:lvl>
    <w:lvl w:ilvl="8" w:tplc="9B0EE552">
      <w:start w:val="1"/>
      <w:numFmt w:val="bullet"/>
      <w:lvlText w:val=""/>
      <w:lvlJc w:val="left"/>
      <w:pPr>
        <w:ind w:left="6840" w:hanging="360"/>
      </w:pPr>
      <w:rPr>
        <w:rFonts w:ascii="Wingdings" w:hAnsi="Wingdings" w:hint="default"/>
      </w:rPr>
    </w:lvl>
  </w:abstractNum>
  <w:abstractNum w:abstractNumId="33" w15:restartNumberingAfterBreak="0">
    <w:nsid w:val="7C79717B"/>
    <w:multiLevelType w:val="multilevel"/>
    <w:tmpl w:val="A974698C"/>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15:restartNumberingAfterBreak="0">
    <w:nsid w:val="7D7309BA"/>
    <w:multiLevelType w:val="multilevel"/>
    <w:tmpl w:val="A1B0804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7E6885BC"/>
    <w:multiLevelType w:val="hybridMultilevel"/>
    <w:tmpl w:val="6C22AB60"/>
    <w:lvl w:ilvl="0" w:tplc="FB3E1986">
      <w:start w:val="1"/>
      <w:numFmt w:val="bullet"/>
      <w:lvlText w:val=""/>
      <w:lvlJc w:val="left"/>
      <w:pPr>
        <w:ind w:left="1080" w:hanging="360"/>
      </w:pPr>
      <w:rPr>
        <w:rFonts w:ascii="Symbol" w:hAnsi="Symbol" w:hint="default"/>
      </w:rPr>
    </w:lvl>
    <w:lvl w:ilvl="1" w:tplc="6C207E72">
      <w:start w:val="1"/>
      <w:numFmt w:val="bullet"/>
      <w:lvlText w:val="o"/>
      <w:lvlJc w:val="left"/>
      <w:pPr>
        <w:ind w:left="1800" w:hanging="360"/>
      </w:pPr>
      <w:rPr>
        <w:rFonts w:ascii="Courier New" w:hAnsi="Courier New" w:hint="default"/>
      </w:rPr>
    </w:lvl>
    <w:lvl w:ilvl="2" w:tplc="3E5818E2">
      <w:start w:val="1"/>
      <w:numFmt w:val="bullet"/>
      <w:lvlText w:val=""/>
      <w:lvlJc w:val="left"/>
      <w:pPr>
        <w:ind w:left="2520" w:hanging="360"/>
      </w:pPr>
      <w:rPr>
        <w:rFonts w:ascii="Wingdings" w:hAnsi="Wingdings" w:hint="default"/>
      </w:rPr>
    </w:lvl>
    <w:lvl w:ilvl="3" w:tplc="201AD1E4">
      <w:start w:val="1"/>
      <w:numFmt w:val="bullet"/>
      <w:lvlText w:val=""/>
      <w:lvlJc w:val="left"/>
      <w:pPr>
        <w:ind w:left="3240" w:hanging="360"/>
      </w:pPr>
      <w:rPr>
        <w:rFonts w:ascii="Symbol" w:hAnsi="Symbol" w:hint="default"/>
      </w:rPr>
    </w:lvl>
    <w:lvl w:ilvl="4" w:tplc="CC3CA070">
      <w:start w:val="1"/>
      <w:numFmt w:val="bullet"/>
      <w:lvlText w:val="o"/>
      <w:lvlJc w:val="left"/>
      <w:pPr>
        <w:ind w:left="3960" w:hanging="360"/>
      </w:pPr>
      <w:rPr>
        <w:rFonts w:ascii="Courier New" w:hAnsi="Courier New" w:hint="default"/>
      </w:rPr>
    </w:lvl>
    <w:lvl w:ilvl="5" w:tplc="8904F93C">
      <w:start w:val="1"/>
      <w:numFmt w:val="bullet"/>
      <w:lvlText w:val=""/>
      <w:lvlJc w:val="left"/>
      <w:pPr>
        <w:ind w:left="4680" w:hanging="360"/>
      </w:pPr>
      <w:rPr>
        <w:rFonts w:ascii="Wingdings" w:hAnsi="Wingdings" w:hint="default"/>
      </w:rPr>
    </w:lvl>
    <w:lvl w:ilvl="6" w:tplc="1B2EFE2A">
      <w:start w:val="1"/>
      <w:numFmt w:val="bullet"/>
      <w:lvlText w:val=""/>
      <w:lvlJc w:val="left"/>
      <w:pPr>
        <w:ind w:left="5400" w:hanging="360"/>
      </w:pPr>
      <w:rPr>
        <w:rFonts w:ascii="Symbol" w:hAnsi="Symbol" w:hint="default"/>
      </w:rPr>
    </w:lvl>
    <w:lvl w:ilvl="7" w:tplc="3DF2C7A2">
      <w:start w:val="1"/>
      <w:numFmt w:val="bullet"/>
      <w:lvlText w:val="o"/>
      <w:lvlJc w:val="left"/>
      <w:pPr>
        <w:ind w:left="6120" w:hanging="360"/>
      </w:pPr>
      <w:rPr>
        <w:rFonts w:ascii="Courier New" w:hAnsi="Courier New" w:hint="default"/>
      </w:rPr>
    </w:lvl>
    <w:lvl w:ilvl="8" w:tplc="2A3CCF06">
      <w:start w:val="1"/>
      <w:numFmt w:val="bullet"/>
      <w:lvlText w:val=""/>
      <w:lvlJc w:val="left"/>
      <w:pPr>
        <w:ind w:left="6840" w:hanging="360"/>
      </w:pPr>
      <w:rPr>
        <w:rFonts w:ascii="Wingdings" w:hAnsi="Wingdings" w:hint="default"/>
      </w:rPr>
    </w:lvl>
  </w:abstractNum>
  <w:abstractNum w:abstractNumId="36" w15:restartNumberingAfterBreak="0">
    <w:nsid w:val="7FCE5352"/>
    <w:multiLevelType w:val="multilevel"/>
    <w:tmpl w:val="58924B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68839860">
    <w:abstractNumId w:val="11"/>
  </w:num>
  <w:num w:numId="2" w16cid:durableId="955526225">
    <w:abstractNumId w:val="28"/>
  </w:num>
  <w:num w:numId="3" w16cid:durableId="456876697">
    <w:abstractNumId w:val="7"/>
  </w:num>
  <w:num w:numId="4" w16cid:durableId="1989745205">
    <w:abstractNumId w:val="1"/>
  </w:num>
  <w:num w:numId="5" w16cid:durableId="842084865">
    <w:abstractNumId w:val="33"/>
  </w:num>
  <w:num w:numId="6" w16cid:durableId="1970276636">
    <w:abstractNumId w:val="21"/>
  </w:num>
  <w:num w:numId="7" w16cid:durableId="981957833">
    <w:abstractNumId w:val="36"/>
  </w:num>
  <w:num w:numId="8" w16cid:durableId="1642080455">
    <w:abstractNumId w:val="18"/>
  </w:num>
  <w:num w:numId="9" w16cid:durableId="1929457954">
    <w:abstractNumId w:val="15"/>
  </w:num>
  <w:num w:numId="10" w16cid:durableId="1709455743">
    <w:abstractNumId w:val="23"/>
  </w:num>
  <w:num w:numId="11" w16cid:durableId="293097731">
    <w:abstractNumId w:val="5"/>
  </w:num>
  <w:num w:numId="12" w16cid:durableId="358243507">
    <w:abstractNumId w:val="34"/>
  </w:num>
  <w:num w:numId="13" w16cid:durableId="1111171743">
    <w:abstractNumId w:val="24"/>
  </w:num>
  <w:num w:numId="14" w16cid:durableId="313607254">
    <w:abstractNumId w:val="22"/>
  </w:num>
  <w:num w:numId="15" w16cid:durableId="1900676105">
    <w:abstractNumId w:val="2"/>
  </w:num>
  <w:num w:numId="16" w16cid:durableId="680546687">
    <w:abstractNumId w:val="9"/>
  </w:num>
  <w:num w:numId="17" w16cid:durableId="212893088">
    <w:abstractNumId w:val="12"/>
  </w:num>
  <w:num w:numId="18" w16cid:durableId="605432428">
    <w:abstractNumId w:val="19"/>
  </w:num>
  <w:num w:numId="19" w16cid:durableId="1850676183">
    <w:abstractNumId w:val="25"/>
  </w:num>
  <w:num w:numId="20" w16cid:durableId="1834369378">
    <w:abstractNumId w:val="20"/>
  </w:num>
  <w:num w:numId="21" w16cid:durableId="89862570">
    <w:abstractNumId w:val="29"/>
  </w:num>
  <w:num w:numId="22" w16cid:durableId="1543400092">
    <w:abstractNumId w:val="14"/>
  </w:num>
  <w:num w:numId="23" w16cid:durableId="1837071485">
    <w:abstractNumId w:val="35"/>
  </w:num>
  <w:num w:numId="24" w16cid:durableId="4208925">
    <w:abstractNumId w:val="10"/>
  </w:num>
  <w:num w:numId="25" w16cid:durableId="1506166627">
    <w:abstractNumId w:val="8"/>
  </w:num>
  <w:num w:numId="26" w16cid:durableId="1147743781">
    <w:abstractNumId w:val="30"/>
  </w:num>
  <w:num w:numId="27" w16cid:durableId="155456861">
    <w:abstractNumId w:val="16"/>
  </w:num>
  <w:num w:numId="28" w16cid:durableId="2067022993">
    <w:abstractNumId w:val="27"/>
  </w:num>
  <w:num w:numId="29" w16cid:durableId="1686519594">
    <w:abstractNumId w:val="13"/>
  </w:num>
  <w:num w:numId="30" w16cid:durableId="266693489">
    <w:abstractNumId w:val="4"/>
  </w:num>
  <w:num w:numId="31" w16cid:durableId="8483086">
    <w:abstractNumId w:val="3"/>
  </w:num>
  <w:num w:numId="32" w16cid:durableId="1803230678">
    <w:abstractNumId w:val="26"/>
  </w:num>
  <w:num w:numId="33" w16cid:durableId="1877544517">
    <w:abstractNumId w:val="32"/>
  </w:num>
  <w:num w:numId="34" w16cid:durableId="1025180217">
    <w:abstractNumId w:val="6"/>
  </w:num>
  <w:num w:numId="35" w16cid:durableId="1102532351">
    <w:abstractNumId w:val="0"/>
  </w:num>
  <w:num w:numId="36" w16cid:durableId="389888858">
    <w:abstractNumId w:val="31"/>
  </w:num>
  <w:num w:numId="37" w16cid:durableId="11255423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4B4"/>
    <w:rsid w:val="0000564D"/>
    <w:rsid w:val="000067B1"/>
    <w:rsid w:val="0001712D"/>
    <w:rsid w:val="00021725"/>
    <w:rsid w:val="00025042"/>
    <w:rsid w:val="00033AE7"/>
    <w:rsid w:val="00033C83"/>
    <w:rsid w:val="00033C8B"/>
    <w:rsid w:val="000402F5"/>
    <w:rsid w:val="00042D64"/>
    <w:rsid w:val="00046DAF"/>
    <w:rsid w:val="0005070C"/>
    <w:rsid w:val="00050F50"/>
    <w:rsid w:val="00061469"/>
    <w:rsid w:val="0007066E"/>
    <w:rsid w:val="000708F9"/>
    <w:rsid w:val="00074A65"/>
    <w:rsid w:val="000753FD"/>
    <w:rsid w:val="0007681E"/>
    <w:rsid w:val="00091884"/>
    <w:rsid w:val="00092F76"/>
    <w:rsid w:val="000A088F"/>
    <w:rsid w:val="000A0ED7"/>
    <w:rsid w:val="000A0F65"/>
    <w:rsid w:val="000A2223"/>
    <w:rsid w:val="000A3223"/>
    <w:rsid w:val="000A33F0"/>
    <w:rsid w:val="000A6538"/>
    <w:rsid w:val="000A6DA2"/>
    <w:rsid w:val="000B168B"/>
    <w:rsid w:val="000C1706"/>
    <w:rsid w:val="000C1991"/>
    <w:rsid w:val="000D3B46"/>
    <w:rsid w:val="000D7349"/>
    <w:rsid w:val="000E194B"/>
    <w:rsid w:val="000E1E6C"/>
    <w:rsid w:val="000E5C3F"/>
    <w:rsid w:val="000E7983"/>
    <w:rsid w:val="000F1649"/>
    <w:rsid w:val="000F29DB"/>
    <w:rsid w:val="000F68A3"/>
    <w:rsid w:val="000F7C99"/>
    <w:rsid w:val="001029B3"/>
    <w:rsid w:val="00104ED9"/>
    <w:rsid w:val="00106034"/>
    <w:rsid w:val="00107BA4"/>
    <w:rsid w:val="0011198B"/>
    <w:rsid w:val="00113D8C"/>
    <w:rsid w:val="00115216"/>
    <w:rsid w:val="00116BD9"/>
    <w:rsid w:val="0013214C"/>
    <w:rsid w:val="00134F99"/>
    <w:rsid w:val="001409CF"/>
    <w:rsid w:val="00152654"/>
    <w:rsid w:val="001538EB"/>
    <w:rsid w:val="00154686"/>
    <w:rsid w:val="0016014D"/>
    <w:rsid w:val="00164A8A"/>
    <w:rsid w:val="00164EF8"/>
    <w:rsid w:val="001843F3"/>
    <w:rsid w:val="00185BF7"/>
    <w:rsid w:val="00185CD1"/>
    <w:rsid w:val="001862D4"/>
    <w:rsid w:val="00187C49"/>
    <w:rsid w:val="001909E6"/>
    <w:rsid w:val="00190B7B"/>
    <w:rsid w:val="0019422A"/>
    <w:rsid w:val="001A0470"/>
    <w:rsid w:val="001A246D"/>
    <w:rsid w:val="001A43EE"/>
    <w:rsid w:val="001A5C2A"/>
    <w:rsid w:val="001A6403"/>
    <w:rsid w:val="001A6775"/>
    <w:rsid w:val="001A741B"/>
    <w:rsid w:val="001B4A2D"/>
    <w:rsid w:val="001B75D7"/>
    <w:rsid w:val="001C2485"/>
    <w:rsid w:val="001D11B0"/>
    <w:rsid w:val="001D1A08"/>
    <w:rsid w:val="001E3E2A"/>
    <w:rsid w:val="001E7451"/>
    <w:rsid w:val="001F0572"/>
    <w:rsid w:val="001F0AD8"/>
    <w:rsid w:val="001F2DED"/>
    <w:rsid w:val="001F4D17"/>
    <w:rsid w:val="001F6B85"/>
    <w:rsid w:val="00201AE4"/>
    <w:rsid w:val="00201C8E"/>
    <w:rsid w:val="00211C6A"/>
    <w:rsid w:val="002125B8"/>
    <w:rsid w:val="002209F2"/>
    <w:rsid w:val="00220E26"/>
    <w:rsid w:val="0022258C"/>
    <w:rsid w:val="002243F1"/>
    <w:rsid w:val="00225482"/>
    <w:rsid w:val="002279DA"/>
    <w:rsid w:val="00230BB8"/>
    <w:rsid w:val="00233514"/>
    <w:rsid w:val="00235B07"/>
    <w:rsid w:val="00244154"/>
    <w:rsid w:val="00246829"/>
    <w:rsid w:val="00250397"/>
    <w:rsid w:val="002509C5"/>
    <w:rsid w:val="00257EDF"/>
    <w:rsid w:val="0026401A"/>
    <w:rsid w:val="00272770"/>
    <w:rsid w:val="00272D81"/>
    <w:rsid w:val="00277BD0"/>
    <w:rsid w:val="00277F2C"/>
    <w:rsid w:val="00282E84"/>
    <w:rsid w:val="00290059"/>
    <w:rsid w:val="0029503E"/>
    <w:rsid w:val="002B0F47"/>
    <w:rsid w:val="002C2263"/>
    <w:rsid w:val="002C3AC2"/>
    <w:rsid w:val="002C5179"/>
    <w:rsid w:val="002C622A"/>
    <w:rsid w:val="002D0F31"/>
    <w:rsid w:val="002D26E6"/>
    <w:rsid w:val="002D6A64"/>
    <w:rsid w:val="002D6ACC"/>
    <w:rsid w:val="002E37AD"/>
    <w:rsid w:val="002F3928"/>
    <w:rsid w:val="002F544A"/>
    <w:rsid w:val="002F5CC2"/>
    <w:rsid w:val="002F68D5"/>
    <w:rsid w:val="00310C33"/>
    <w:rsid w:val="00314C4B"/>
    <w:rsid w:val="00315D30"/>
    <w:rsid w:val="00321D93"/>
    <w:rsid w:val="003252E7"/>
    <w:rsid w:val="00325EFA"/>
    <w:rsid w:val="00327469"/>
    <w:rsid w:val="00333F22"/>
    <w:rsid w:val="0034124E"/>
    <w:rsid w:val="00342187"/>
    <w:rsid w:val="00344D88"/>
    <w:rsid w:val="0035238F"/>
    <w:rsid w:val="00356FD0"/>
    <w:rsid w:val="00360432"/>
    <w:rsid w:val="00363B5D"/>
    <w:rsid w:val="003722DD"/>
    <w:rsid w:val="00372580"/>
    <w:rsid w:val="00375E50"/>
    <w:rsid w:val="00381A16"/>
    <w:rsid w:val="00381AD3"/>
    <w:rsid w:val="00385E0C"/>
    <w:rsid w:val="003866CE"/>
    <w:rsid w:val="00393584"/>
    <w:rsid w:val="00397111"/>
    <w:rsid w:val="003A0117"/>
    <w:rsid w:val="003A0377"/>
    <w:rsid w:val="003A5DA5"/>
    <w:rsid w:val="003B021B"/>
    <w:rsid w:val="003B2C1A"/>
    <w:rsid w:val="003B594E"/>
    <w:rsid w:val="003C21B0"/>
    <w:rsid w:val="003C5486"/>
    <w:rsid w:val="003C7954"/>
    <w:rsid w:val="003D2568"/>
    <w:rsid w:val="003D2CB5"/>
    <w:rsid w:val="003D4A7B"/>
    <w:rsid w:val="003E1A4F"/>
    <w:rsid w:val="003F5031"/>
    <w:rsid w:val="004011B8"/>
    <w:rsid w:val="00404790"/>
    <w:rsid w:val="00404B01"/>
    <w:rsid w:val="00406866"/>
    <w:rsid w:val="00411B83"/>
    <w:rsid w:val="004163CE"/>
    <w:rsid w:val="00435060"/>
    <w:rsid w:val="004472D9"/>
    <w:rsid w:val="00455E65"/>
    <w:rsid w:val="0045657B"/>
    <w:rsid w:val="00456C16"/>
    <w:rsid w:val="004618CB"/>
    <w:rsid w:val="00465003"/>
    <w:rsid w:val="0046506C"/>
    <w:rsid w:val="00465DAF"/>
    <w:rsid w:val="0046608A"/>
    <w:rsid w:val="00466579"/>
    <w:rsid w:val="004710FC"/>
    <w:rsid w:val="00472A6A"/>
    <w:rsid w:val="00473AC9"/>
    <w:rsid w:val="00475756"/>
    <w:rsid w:val="004763E8"/>
    <w:rsid w:val="004763F3"/>
    <w:rsid w:val="00483EF7"/>
    <w:rsid w:val="00485F67"/>
    <w:rsid w:val="0049146F"/>
    <w:rsid w:val="0049239D"/>
    <w:rsid w:val="0049360D"/>
    <w:rsid w:val="0049387E"/>
    <w:rsid w:val="00493A3E"/>
    <w:rsid w:val="00497CB1"/>
    <w:rsid w:val="004A052A"/>
    <w:rsid w:val="004A1392"/>
    <w:rsid w:val="004A4D0C"/>
    <w:rsid w:val="004B59AA"/>
    <w:rsid w:val="004B5E10"/>
    <w:rsid w:val="004C12C8"/>
    <w:rsid w:val="004C7747"/>
    <w:rsid w:val="004D3049"/>
    <w:rsid w:val="004D7BB9"/>
    <w:rsid w:val="004E0064"/>
    <w:rsid w:val="004E00C8"/>
    <w:rsid w:val="004E07F7"/>
    <w:rsid w:val="004E17DA"/>
    <w:rsid w:val="004E7F98"/>
    <w:rsid w:val="004F5DB7"/>
    <w:rsid w:val="004F7FFE"/>
    <w:rsid w:val="00501ED6"/>
    <w:rsid w:val="00503A11"/>
    <w:rsid w:val="00504517"/>
    <w:rsid w:val="005132FC"/>
    <w:rsid w:val="00517721"/>
    <w:rsid w:val="00524B7E"/>
    <w:rsid w:val="00526903"/>
    <w:rsid w:val="00534FE0"/>
    <w:rsid w:val="00553392"/>
    <w:rsid w:val="005623F0"/>
    <w:rsid w:val="00563A98"/>
    <w:rsid w:val="00563D05"/>
    <w:rsid w:val="00573FF4"/>
    <w:rsid w:val="005773A5"/>
    <w:rsid w:val="00582902"/>
    <w:rsid w:val="0058418E"/>
    <w:rsid w:val="00591DA7"/>
    <w:rsid w:val="0059655B"/>
    <w:rsid w:val="005A0039"/>
    <w:rsid w:val="005A1C35"/>
    <w:rsid w:val="005A439D"/>
    <w:rsid w:val="005A5834"/>
    <w:rsid w:val="005A60E4"/>
    <w:rsid w:val="005B0F71"/>
    <w:rsid w:val="005B7509"/>
    <w:rsid w:val="005C08EF"/>
    <w:rsid w:val="005C76C8"/>
    <w:rsid w:val="005D602E"/>
    <w:rsid w:val="005E22B4"/>
    <w:rsid w:val="005E3A99"/>
    <w:rsid w:val="005E63BE"/>
    <w:rsid w:val="005F18A6"/>
    <w:rsid w:val="005F3969"/>
    <w:rsid w:val="005F3DDD"/>
    <w:rsid w:val="005F5A03"/>
    <w:rsid w:val="006066A1"/>
    <w:rsid w:val="00610087"/>
    <w:rsid w:val="0062207F"/>
    <w:rsid w:val="006267D5"/>
    <w:rsid w:val="00627288"/>
    <w:rsid w:val="00627A49"/>
    <w:rsid w:val="00631C30"/>
    <w:rsid w:val="0063509B"/>
    <w:rsid w:val="00637C0C"/>
    <w:rsid w:val="00641F4D"/>
    <w:rsid w:val="00642709"/>
    <w:rsid w:val="00642922"/>
    <w:rsid w:val="0065099C"/>
    <w:rsid w:val="00650F77"/>
    <w:rsid w:val="00652871"/>
    <w:rsid w:val="006679B1"/>
    <w:rsid w:val="006702CB"/>
    <w:rsid w:val="00673E3A"/>
    <w:rsid w:val="00676218"/>
    <w:rsid w:val="00676980"/>
    <w:rsid w:val="00681E1C"/>
    <w:rsid w:val="00690D7E"/>
    <w:rsid w:val="00693E15"/>
    <w:rsid w:val="0069456C"/>
    <w:rsid w:val="0069581F"/>
    <w:rsid w:val="0069666F"/>
    <w:rsid w:val="00697C1E"/>
    <w:rsid w:val="006A2C13"/>
    <w:rsid w:val="006C17E8"/>
    <w:rsid w:val="006C258A"/>
    <w:rsid w:val="006D342F"/>
    <w:rsid w:val="006D3A81"/>
    <w:rsid w:val="006E3174"/>
    <w:rsid w:val="006E45C7"/>
    <w:rsid w:val="006F1BBA"/>
    <w:rsid w:val="006F2E78"/>
    <w:rsid w:val="006F6CAE"/>
    <w:rsid w:val="006F7496"/>
    <w:rsid w:val="006F7E03"/>
    <w:rsid w:val="00711AFF"/>
    <w:rsid w:val="007136C7"/>
    <w:rsid w:val="007256A2"/>
    <w:rsid w:val="00725702"/>
    <w:rsid w:val="00726A13"/>
    <w:rsid w:val="00727E83"/>
    <w:rsid w:val="00730EBA"/>
    <w:rsid w:val="00732CE4"/>
    <w:rsid w:val="00732F0D"/>
    <w:rsid w:val="0073300C"/>
    <w:rsid w:val="00736861"/>
    <w:rsid w:val="00740618"/>
    <w:rsid w:val="00741AB5"/>
    <w:rsid w:val="00746968"/>
    <w:rsid w:val="00751886"/>
    <w:rsid w:val="00753A47"/>
    <w:rsid w:val="00763B39"/>
    <w:rsid w:val="0076566A"/>
    <w:rsid w:val="00765953"/>
    <w:rsid w:val="0076752F"/>
    <w:rsid w:val="00767688"/>
    <w:rsid w:val="007713E5"/>
    <w:rsid w:val="007722AD"/>
    <w:rsid w:val="00774285"/>
    <w:rsid w:val="00780E2A"/>
    <w:rsid w:val="00780F61"/>
    <w:rsid w:val="00781077"/>
    <w:rsid w:val="007846E9"/>
    <w:rsid w:val="007853A9"/>
    <w:rsid w:val="007857B8"/>
    <w:rsid w:val="00790736"/>
    <w:rsid w:val="007A745D"/>
    <w:rsid w:val="007B1835"/>
    <w:rsid w:val="007B4BC0"/>
    <w:rsid w:val="007C16BF"/>
    <w:rsid w:val="007C458C"/>
    <w:rsid w:val="007C66D1"/>
    <w:rsid w:val="007E1A41"/>
    <w:rsid w:val="007E2A22"/>
    <w:rsid w:val="007E4B49"/>
    <w:rsid w:val="007F13D3"/>
    <w:rsid w:val="007F4E49"/>
    <w:rsid w:val="0080166B"/>
    <w:rsid w:val="00804040"/>
    <w:rsid w:val="0080598F"/>
    <w:rsid w:val="00811EBA"/>
    <w:rsid w:val="00817041"/>
    <w:rsid w:val="00820E85"/>
    <w:rsid w:val="00822E41"/>
    <w:rsid w:val="008331FF"/>
    <w:rsid w:val="0083614B"/>
    <w:rsid w:val="00846F4F"/>
    <w:rsid w:val="00851CF3"/>
    <w:rsid w:val="008556DC"/>
    <w:rsid w:val="0086691D"/>
    <w:rsid w:val="008802AB"/>
    <w:rsid w:val="00883ED8"/>
    <w:rsid w:val="008871D4"/>
    <w:rsid w:val="008A1162"/>
    <w:rsid w:val="008A1483"/>
    <w:rsid w:val="008A319C"/>
    <w:rsid w:val="008B2639"/>
    <w:rsid w:val="008B3F5B"/>
    <w:rsid w:val="008B6D80"/>
    <w:rsid w:val="008B7B3F"/>
    <w:rsid w:val="008C50F6"/>
    <w:rsid w:val="008D263A"/>
    <w:rsid w:val="008E071B"/>
    <w:rsid w:val="008E3FE6"/>
    <w:rsid w:val="008F6035"/>
    <w:rsid w:val="008F6138"/>
    <w:rsid w:val="00905A20"/>
    <w:rsid w:val="00915637"/>
    <w:rsid w:val="00916EEF"/>
    <w:rsid w:val="00921083"/>
    <w:rsid w:val="009222FC"/>
    <w:rsid w:val="00924FE2"/>
    <w:rsid w:val="009429A5"/>
    <w:rsid w:val="00950C28"/>
    <w:rsid w:val="0095627C"/>
    <w:rsid w:val="0095662F"/>
    <w:rsid w:val="009649A3"/>
    <w:rsid w:val="00970E9C"/>
    <w:rsid w:val="009712F0"/>
    <w:rsid w:val="00977004"/>
    <w:rsid w:val="00981566"/>
    <w:rsid w:val="0098437B"/>
    <w:rsid w:val="0098595D"/>
    <w:rsid w:val="00992152"/>
    <w:rsid w:val="009949B2"/>
    <w:rsid w:val="009A0EAA"/>
    <w:rsid w:val="009A2AF1"/>
    <w:rsid w:val="009A5F3D"/>
    <w:rsid w:val="009A7249"/>
    <w:rsid w:val="009B2C8F"/>
    <w:rsid w:val="009C2ECC"/>
    <w:rsid w:val="009C42B4"/>
    <w:rsid w:val="009C5518"/>
    <w:rsid w:val="009D6610"/>
    <w:rsid w:val="009E00A7"/>
    <w:rsid w:val="009E1111"/>
    <w:rsid w:val="009E5051"/>
    <w:rsid w:val="009F2431"/>
    <w:rsid w:val="009F4EC7"/>
    <w:rsid w:val="00A03795"/>
    <w:rsid w:val="00A11F3C"/>
    <w:rsid w:val="00A13C1B"/>
    <w:rsid w:val="00A155D9"/>
    <w:rsid w:val="00A17F12"/>
    <w:rsid w:val="00A220C2"/>
    <w:rsid w:val="00A224B4"/>
    <w:rsid w:val="00A23708"/>
    <w:rsid w:val="00A271FE"/>
    <w:rsid w:val="00A277E5"/>
    <w:rsid w:val="00A40120"/>
    <w:rsid w:val="00A4050D"/>
    <w:rsid w:val="00A41732"/>
    <w:rsid w:val="00A420F3"/>
    <w:rsid w:val="00A433E0"/>
    <w:rsid w:val="00A50544"/>
    <w:rsid w:val="00A519F7"/>
    <w:rsid w:val="00A648AF"/>
    <w:rsid w:val="00A660CC"/>
    <w:rsid w:val="00A67042"/>
    <w:rsid w:val="00A6778D"/>
    <w:rsid w:val="00A728F7"/>
    <w:rsid w:val="00A764A2"/>
    <w:rsid w:val="00A77621"/>
    <w:rsid w:val="00A85915"/>
    <w:rsid w:val="00A9459F"/>
    <w:rsid w:val="00A94D9C"/>
    <w:rsid w:val="00AA0935"/>
    <w:rsid w:val="00AA256B"/>
    <w:rsid w:val="00AA6A22"/>
    <w:rsid w:val="00AB2F3D"/>
    <w:rsid w:val="00AB72C9"/>
    <w:rsid w:val="00AB73A5"/>
    <w:rsid w:val="00AC054D"/>
    <w:rsid w:val="00AC3F92"/>
    <w:rsid w:val="00AD447B"/>
    <w:rsid w:val="00AD54F5"/>
    <w:rsid w:val="00AD7B45"/>
    <w:rsid w:val="00AE266D"/>
    <w:rsid w:val="00AF77D9"/>
    <w:rsid w:val="00B1662E"/>
    <w:rsid w:val="00B17035"/>
    <w:rsid w:val="00B176FC"/>
    <w:rsid w:val="00B23B9D"/>
    <w:rsid w:val="00B25E0F"/>
    <w:rsid w:val="00B32D55"/>
    <w:rsid w:val="00B3770D"/>
    <w:rsid w:val="00B37C8E"/>
    <w:rsid w:val="00B4569D"/>
    <w:rsid w:val="00B51A3D"/>
    <w:rsid w:val="00B55878"/>
    <w:rsid w:val="00B56648"/>
    <w:rsid w:val="00B608B7"/>
    <w:rsid w:val="00B612B9"/>
    <w:rsid w:val="00B65D30"/>
    <w:rsid w:val="00B66F21"/>
    <w:rsid w:val="00B72314"/>
    <w:rsid w:val="00B7397C"/>
    <w:rsid w:val="00B76A58"/>
    <w:rsid w:val="00B77F62"/>
    <w:rsid w:val="00B830D5"/>
    <w:rsid w:val="00B8428F"/>
    <w:rsid w:val="00B9061F"/>
    <w:rsid w:val="00B93EEB"/>
    <w:rsid w:val="00BA42AA"/>
    <w:rsid w:val="00BA7215"/>
    <w:rsid w:val="00BB06AA"/>
    <w:rsid w:val="00BB2FE0"/>
    <w:rsid w:val="00BB7D97"/>
    <w:rsid w:val="00BC057B"/>
    <w:rsid w:val="00BC213E"/>
    <w:rsid w:val="00BC21B7"/>
    <w:rsid w:val="00BC4EC0"/>
    <w:rsid w:val="00BD0E62"/>
    <w:rsid w:val="00BD10F1"/>
    <w:rsid w:val="00BE038C"/>
    <w:rsid w:val="00BE2E7A"/>
    <w:rsid w:val="00BE469F"/>
    <w:rsid w:val="00BF2A0B"/>
    <w:rsid w:val="00BF5BBA"/>
    <w:rsid w:val="00BF6013"/>
    <w:rsid w:val="00C03D21"/>
    <w:rsid w:val="00C06F0D"/>
    <w:rsid w:val="00C123A0"/>
    <w:rsid w:val="00C16E27"/>
    <w:rsid w:val="00C3282E"/>
    <w:rsid w:val="00C33232"/>
    <w:rsid w:val="00C34883"/>
    <w:rsid w:val="00C43BD1"/>
    <w:rsid w:val="00C43E90"/>
    <w:rsid w:val="00C47BF5"/>
    <w:rsid w:val="00C53F94"/>
    <w:rsid w:val="00C577A9"/>
    <w:rsid w:val="00C61B81"/>
    <w:rsid w:val="00C639A3"/>
    <w:rsid w:val="00C66A30"/>
    <w:rsid w:val="00C66E32"/>
    <w:rsid w:val="00C73963"/>
    <w:rsid w:val="00C73DBC"/>
    <w:rsid w:val="00C85D5A"/>
    <w:rsid w:val="00C91614"/>
    <w:rsid w:val="00C97005"/>
    <w:rsid w:val="00C972D0"/>
    <w:rsid w:val="00CA17AD"/>
    <w:rsid w:val="00CA7B3C"/>
    <w:rsid w:val="00CB0CE4"/>
    <w:rsid w:val="00CB5315"/>
    <w:rsid w:val="00CC02D8"/>
    <w:rsid w:val="00CC5F85"/>
    <w:rsid w:val="00CD0DE9"/>
    <w:rsid w:val="00CD0FB3"/>
    <w:rsid w:val="00CE102F"/>
    <w:rsid w:val="00CE1AD5"/>
    <w:rsid w:val="00CE3CE2"/>
    <w:rsid w:val="00CE444F"/>
    <w:rsid w:val="00CE6DE0"/>
    <w:rsid w:val="00CF2FE4"/>
    <w:rsid w:val="00CF5DCA"/>
    <w:rsid w:val="00CF6A36"/>
    <w:rsid w:val="00D32FD6"/>
    <w:rsid w:val="00D372D1"/>
    <w:rsid w:val="00D37694"/>
    <w:rsid w:val="00D4203F"/>
    <w:rsid w:val="00D50B07"/>
    <w:rsid w:val="00D524C7"/>
    <w:rsid w:val="00D54619"/>
    <w:rsid w:val="00D573E4"/>
    <w:rsid w:val="00D602B7"/>
    <w:rsid w:val="00D60CFA"/>
    <w:rsid w:val="00D65980"/>
    <w:rsid w:val="00D67615"/>
    <w:rsid w:val="00D701A6"/>
    <w:rsid w:val="00D70737"/>
    <w:rsid w:val="00D72F5D"/>
    <w:rsid w:val="00D80370"/>
    <w:rsid w:val="00D820E0"/>
    <w:rsid w:val="00D86030"/>
    <w:rsid w:val="00D9171D"/>
    <w:rsid w:val="00D9668C"/>
    <w:rsid w:val="00DA25EC"/>
    <w:rsid w:val="00DA2D02"/>
    <w:rsid w:val="00DA3C7A"/>
    <w:rsid w:val="00DA404A"/>
    <w:rsid w:val="00DC7A72"/>
    <w:rsid w:val="00DD3230"/>
    <w:rsid w:val="00DD6349"/>
    <w:rsid w:val="00DD6BE1"/>
    <w:rsid w:val="00DD746F"/>
    <w:rsid w:val="00DE2A4C"/>
    <w:rsid w:val="00DE60E4"/>
    <w:rsid w:val="00DF3662"/>
    <w:rsid w:val="00DF6428"/>
    <w:rsid w:val="00DF7F41"/>
    <w:rsid w:val="00E01B84"/>
    <w:rsid w:val="00E02CE8"/>
    <w:rsid w:val="00E10737"/>
    <w:rsid w:val="00E10A69"/>
    <w:rsid w:val="00E11843"/>
    <w:rsid w:val="00E12369"/>
    <w:rsid w:val="00E168DD"/>
    <w:rsid w:val="00E23401"/>
    <w:rsid w:val="00E24824"/>
    <w:rsid w:val="00E26881"/>
    <w:rsid w:val="00E30E2E"/>
    <w:rsid w:val="00E31C64"/>
    <w:rsid w:val="00E34735"/>
    <w:rsid w:val="00E422B7"/>
    <w:rsid w:val="00E4339A"/>
    <w:rsid w:val="00E47E15"/>
    <w:rsid w:val="00E51B17"/>
    <w:rsid w:val="00E51BE3"/>
    <w:rsid w:val="00E54A2A"/>
    <w:rsid w:val="00E563B2"/>
    <w:rsid w:val="00E56A50"/>
    <w:rsid w:val="00E637B2"/>
    <w:rsid w:val="00E65751"/>
    <w:rsid w:val="00E67065"/>
    <w:rsid w:val="00E7052C"/>
    <w:rsid w:val="00E72644"/>
    <w:rsid w:val="00E74311"/>
    <w:rsid w:val="00E75874"/>
    <w:rsid w:val="00E75D1C"/>
    <w:rsid w:val="00E80515"/>
    <w:rsid w:val="00E84A8F"/>
    <w:rsid w:val="00E90DBF"/>
    <w:rsid w:val="00E96BE1"/>
    <w:rsid w:val="00E9735E"/>
    <w:rsid w:val="00EA1872"/>
    <w:rsid w:val="00EA7071"/>
    <w:rsid w:val="00EB2583"/>
    <w:rsid w:val="00EB329E"/>
    <w:rsid w:val="00EB527B"/>
    <w:rsid w:val="00EC4A5C"/>
    <w:rsid w:val="00EC5F7C"/>
    <w:rsid w:val="00EC73E4"/>
    <w:rsid w:val="00ED19EB"/>
    <w:rsid w:val="00ED54B1"/>
    <w:rsid w:val="00ED7B52"/>
    <w:rsid w:val="00ED7CDC"/>
    <w:rsid w:val="00EE1972"/>
    <w:rsid w:val="00EE258C"/>
    <w:rsid w:val="00EE7D9E"/>
    <w:rsid w:val="00EF308D"/>
    <w:rsid w:val="00EF39C8"/>
    <w:rsid w:val="00EF5307"/>
    <w:rsid w:val="00F00998"/>
    <w:rsid w:val="00F03CC0"/>
    <w:rsid w:val="00F06F89"/>
    <w:rsid w:val="00F1291D"/>
    <w:rsid w:val="00F233F8"/>
    <w:rsid w:val="00F253C1"/>
    <w:rsid w:val="00F277EC"/>
    <w:rsid w:val="00F3391F"/>
    <w:rsid w:val="00F408A2"/>
    <w:rsid w:val="00F43CC8"/>
    <w:rsid w:val="00F43F26"/>
    <w:rsid w:val="00F5107A"/>
    <w:rsid w:val="00F51417"/>
    <w:rsid w:val="00F533D7"/>
    <w:rsid w:val="00F5767D"/>
    <w:rsid w:val="00F57F41"/>
    <w:rsid w:val="00F63164"/>
    <w:rsid w:val="00F65255"/>
    <w:rsid w:val="00F65A10"/>
    <w:rsid w:val="00F66156"/>
    <w:rsid w:val="00F71408"/>
    <w:rsid w:val="00F75654"/>
    <w:rsid w:val="00F768E2"/>
    <w:rsid w:val="00F820D1"/>
    <w:rsid w:val="00F831AE"/>
    <w:rsid w:val="00F870DF"/>
    <w:rsid w:val="00F914BD"/>
    <w:rsid w:val="00F93C0A"/>
    <w:rsid w:val="00FA1925"/>
    <w:rsid w:val="00FA699E"/>
    <w:rsid w:val="00FA7256"/>
    <w:rsid w:val="00FA7917"/>
    <w:rsid w:val="00FA7A8D"/>
    <w:rsid w:val="00FB01B9"/>
    <w:rsid w:val="00FB186D"/>
    <w:rsid w:val="00FB2E6F"/>
    <w:rsid w:val="00FB620F"/>
    <w:rsid w:val="00FC4BE5"/>
    <w:rsid w:val="00FC53B1"/>
    <w:rsid w:val="00FC79A5"/>
    <w:rsid w:val="00FC7BED"/>
    <w:rsid w:val="00FD2B23"/>
    <w:rsid w:val="00FD5785"/>
    <w:rsid w:val="00FE1B00"/>
    <w:rsid w:val="00FE24FB"/>
    <w:rsid w:val="00FE2547"/>
    <w:rsid w:val="00FE6046"/>
    <w:rsid w:val="00FE6889"/>
    <w:rsid w:val="00FE76AF"/>
    <w:rsid w:val="00FF107E"/>
    <w:rsid w:val="00FF2D0B"/>
    <w:rsid w:val="00FF5446"/>
    <w:rsid w:val="00FF7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D1050"/>
  <w15:chartTrackingRefBased/>
  <w15:docId w15:val="{76B92DAD-20DD-4BE3-9E6D-5C06D35FC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ED8"/>
  </w:style>
  <w:style w:type="paragraph" w:styleId="Heading1">
    <w:name w:val="heading 1"/>
    <w:basedOn w:val="Normal"/>
    <w:next w:val="Normal"/>
    <w:link w:val="Heading1Char"/>
    <w:uiPriority w:val="9"/>
    <w:qFormat/>
    <w:rsid w:val="00A271F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unhideWhenUsed/>
    <w:qFormat/>
    <w:rsid w:val="002125B8"/>
    <w:pPr>
      <w:keepNext/>
      <w:keepLines/>
      <w:spacing w:before="240" w:after="40" w:line="240" w:lineRule="auto"/>
      <w:outlineLvl w:val="3"/>
    </w:pPr>
    <w:rPr>
      <w:rFonts w:ascii="Arial" w:eastAsia="Arial" w:hAnsi="Arial" w:cs="Arial"/>
      <w:b/>
      <w:sz w:val="24"/>
      <w:szCs w:val="24"/>
      <w:lang w:val="en-PH"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21B7"/>
    <w:pPr>
      <w:spacing w:after="0" w:line="240" w:lineRule="auto"/>
    </w:pPr>
  </w:style>
  <w:style w:type="character" w:styleId="Hyperlink">
    <w:name w:val="Hyperlink"/>
    <w:basedOn w:val="DefaultParagraphFont"/>
    <w:uiPriority w:val="99"/>
    <w:unhideWhenUsed/>
    <w:rsid w:val="00FB186D"/>
    <w:rPr>
      <w:color w:val="0563C1" w:themeColor="hyperlink"/>
      <w:u w:val="single"/>
    </w:rPr>
  </w:style>
  <w:style w:type="paragraph" w:styleId="ListParagraph">
    <w:name w:val="List Paragraph"/>
    <w:basedOn w:val="Normal"/>
    <w:uiPriority w:val="34"/>
    <w:qFormat/>
    <w:rsid w:val="00FE6889"/>
    <w:pPr>
      <w:ind w:left="720"/>
      <w:contextualSpacing/>
    </w:pPr>
  </w:style>
  <w:style w:type="character" w:customStyle="1" w:styleId="Heading4Char">
    <w:name w:val="Heading 4 Char"/>
    <w:basedOn w:val="DefaultParagraphFont"/>
    <w:link w:val="Heading4"/>
    <w:uiPriority w:val="9"/>
    <w:rsid w:val="002125B8"/>
    <w:rPr>
      <w:rFonts w:ascii="Arial" w:eastAsia="Arial" w:hAnsi="Arial" w:cs="Arial"/>
      <w:b/>
      <w:sz w:val="24"/>
      <w:szCs w:val="24"/>
      <w:lang w:val="en-PH" w:eastAsia="en-PH"/>
    </w:rPr>
  </w:style>
  <w:style w:type="paragraph" w:styleId="BalloonText">
    <w:name w:val="Balloon Text"/>
    <w:basedOn w:val="Normal"/>
    <w:link w:val="BalloonTextChar"/>
    <w:uiPriority w:val="99"/>
    <w:semiHidden/>
    <w:unhideWhenUsed/>
    <w:rsid w:val="004B5E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E10"/>
    <w:rPr>
      <w:rFonts w:ascii="Segoe UI" w:hAnsi="Segoe UI" w:cs="Segoe UI"/>
      <w:sz w:val="18"/>
      <w:szCs w:val="18"/>
    </w:rPr>
  </w:style>
  <w:style w:type="table" w:styleId="TableGrid">
    <w:name w:val="Table Grid"/>
    <w:basedOn w:val="TableNormal"/>
    <w:uiPriority w:val="59"/>
    <w:rsid w:val="00404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271FE"/>
    <w:rPr>
      <w:rFonts w:asciiTheme="majorHAnsi" w:eastAsiaTheme="majorEastAsia" w:hAnsiTheme="majorHAnsi" w:cstheme="majorBidi"/>
      <w:color w:val="2E74B5" w:themeColor="accent1" w:themeShade="BF"/>
      <w:sz w:val="32"/>
      <w:szCs w:val="32"/>
    </w:rPr>
  </w:style>
  <w:style w:type="character" w:customStyle="1" w:styleId="normaltextrun">
    <w:name w:val="normaltextrun"/>
    <w:basedOn w:val="DefaultParagraphFont"/>
    <w:uiPriority w:val="1"/>
    <w:rsid w:val="00A271FE"/>
    <w:rPr>
      <w:rFonts w:asciiTheme="minorHAnsi" w:eastAsiaTheme="minorEastAsia" w:hAnsiTheme="minorHAnsi" w:cstheme="minorBidi"/>
      <w:sz w:val="22"/>
      <w:szCs w:val="22"/>
    </w:rPr>
  </w:style>
  <w:style w:type="character" w:customStyle="1" w:styleId="eop">
    <w:name w:val="eop"/>
    <w:basedOn w:val="DefaultParagraphFont"/>
    <w:uiPriority w:val="1"/>
    <w:rsid w:val="00A271F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a.com.p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hilgep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ED422-E5B3-4392-8815-7EED94053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1234</TotalTime>
  <Pages>14</Pages>
  <Words>4162</Words>
  <Characters>23727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ESD Ozamiz</dc:creator>
  <cp:keywords/>
  <dc:description/>
  <cp:lastModifiedBy>PMO Misamis Occidental / Ozamiz ESD</cp:lastModifiedBy>
  <cp:revision>284</cp:revision>
  <cp:lastPrinted>2025-07-20T02:21:00Z</cp:lastPrinted>
  <dcterms:created xsi:type="dcterms:W3CDTF">2024-08-01T05:56:00Z</dcterms:created>
  <dcterms:modified xsi:type="dcterms:W3CDTF">2026-06-11T07:07:00Z</dcterms:modified>
</cp:coreProperties>
</file>